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CD1" w:rsidRPr="002D0310" w:rsidRDefault="00653985" w:rsidP="002D0310">
      <w:pPr>
        <w:jc w:val="center"/>
        <w:rPr>
          <w:noProof/>
        </w:rPr>
      </w:pPr>
      <w:bookmarkStart w:id="0" w:name="_GoBack"/>
      <w:bookmarkEnd w:id="0"/>
      <w:r>
        <w:rPr>
          <w:noProof/>
        </w:rPr>
        <mc:AlternateContent>
          <mc:Choice Requires="wps">
            <w:drawing>
              <wp:anchor distT="0" distB="0" distL="114300" distR="114300" simplePos="0" relativeHeight="251653120" behindDoc="0" locked="0" layoutInCell="1" allowOverlap="1">
                <wp:simplePos x="0" y="0"/>
                <wp:positionH relativeFrom="column">
                  <wp:posOffset>-171450</wp:posOffset>
                </wp:positionH>
                <wp:positionV relativeFrom="paragraph">
                  <wp:posOffset>1847850</wp:posOffset>
                </wp:positionV>
                <wp:extent cx="6515100" cy="0"/>
                <wp:effectExtent l="9525" t="9525" r="9525" b="952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9525">
                          <a:solidFill>
                            <a:srgbClr val="F3AF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76CB4" id="_x0000_t32" coordsize="21600,21600" o:spt="32" o:oned="t" path="m,l21600,21600e" filled="f">
                <v:path arrowok="t" fillok="f" o:connecttype="none"/>
                <o:lock v:ext="edit" shapetype="t"/>
              </v:shapetype>
              <v:shape id="AutoShape 6" o:spid="_x0000_s1026" type="#_x0000_t32" style="position:absolute;margin-left:-13.5pt;margin-top:145.5pt;width:513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" strokecolor="#f3af2d"/>
            </w:pict>
          </mc:Fallback>
        </mc:AlternateContent>
      </w:r>
      <w:r>
        <w:rPr>
          <w:noProof/>
        </w:rPr>
        <w:drawing>
          <wp:inline distT="0" distB="0" distL="0" distR="0">
            <wp:extent cx="3381375" cy="1847850"/>
            <wp:effectExtent l="0" t="0" r="0" b="0"/>
            <wp:docPr id="3" name="Picture 1" descr="4c-IMWCA_Full_Logo-Vertical-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IMWCA_Full_Logo-Vertical-5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1847850"/>
                    </a:xfrm>
                    <a:prstGeom prst="rect">
                      <a:avLst/>
                    </a:prstGeom>
                    <a:noFill/>
                    <a:ln>
                      <a:noFill/>
                    </a:ln>
                  </pic:spPr>
                </pic:pic>
              </a:graphicData>
            </a:graphic>
          </wp:inline>
        </w:drawing>
      </w:r>
    </w:p>
    <w:p w:rsidR="002D0310" w:rsidRPr="006E45E0" w:rsidRDefault="006E45E0" w:rsidP="006E45E0">
      <w:pPr>
        <w:pStyle w:val="TOCHeading"/>
        <w:jc w:val="center"/>
        <w:rPr>
          <w:rFonts w:ascii="Noto Sans" w:eastAsia="Calibri" w:hAnsi="Noto Sans" w:cs="Noto Sans"/>
          <w:b/>
          <w:color w:val="2F7DBC"/>
          <w:sz w:val="36"/>
          <w:szCs w:val="44"/>
        </w:rPr>
      </w:pPr>
      <w:bookmarkStart w:id="1" w:name="_Hlk157592030"/>
      <w:r w:rsidRPr="006E45E0">
        <w:rPr>
          <w:rFonts w:ascii="Noto Sans" w:eastAsia="Calibri" w:hAnsi="Noto Sans" w:cs="Noto Sans"/>
          <w:b/>
          <w:color w:val="2F7DBC"/>
          <w:sz w:val="36"/>
          <w:szCs w:val="44"/>
        </w:rPr>
        <w:t>Firefighter Respiratory Protection</w:t>
      </w:r>
      <w:r>
        <w:rPr>
          <w:rFonts w:ascii="Noto Sans" w:eastAsia="Calibri" w:hAnsi="Noto Sans" w:cs="Noto Sans"/>
          <w:b/>
          <w:color w:val="2F7DBC"/>
          <w:sz w:val="36"/>
          <w:szCs w:val="44"/>
        </w:rPr>
        <w:t xml:space="preserve"> </w:t>
      </w:r>
      <w:r>
        <w:rPr>
          <w:rFonts w:ascii="Noto Sans" w:eastAsia="Calibri" w:hAnsi="Noto Sans" w:cs="Noto Sans"/>
          <w:b/>
          <w:color w:val="2F7DBC"/>
          <w:sz w:val="36"/>
          <w:szCs w:val="44"/>
        </w:rPr>
        <w:br/>
      </w:r>
      <w:r w:rsidRPr="006E45E0">
        <w:rPr>
          <w:rFonts w:ascii="Noto Sans" w:eastAsia="Calibri" w:hAnsi="Noto Sans" w:cs="Noto Sans"/>
          <w:b/>
          <w:color w:val="2F7DBC"/>
          <w:sz w:val="36"/>
          <w:szCs w:val="44"/>
        </w:rPr>
        <w:t>Standard Operating Procedure</w:t>
      </w:r>
      <w:bookmarkEnd w:id="1"/>
    </w:p>
    <w:p w:rsidR="00B61399" w:rsidRDefault="00653985" w:rsidP="00B61399">
      <w:pPr>
        <w:pBdr>
          <w:top w:val="nil"/>
          <w:left w:val="nil"/>
          <w:bottom w:val="nil"/>
          <w:right w:val="nil"/>
          <w:between w:val="nil"/>
        </w:pBdr>
        <w:tabs>
          <w:tab w:val="right" w:pos="8630"/>
        </w:tabs>
        <w:spacing w:before="120" w:after="120" w:line="240" w:lineRule="auto"/>
        <w:ind w:hanging="2"/>
        <w:rPr>
          <w:b/>
          <w:color w:val="002060"/>
          <w:sz w:val="28"/>
        </w:rPr>
      </w:pPr>
      <w:r w:rsidRPr="00B61399">
        <w:rPr>
          <w:b/>
          <w:noProof/>
          <w:color w:val="002060"/>
          <w:sz w:val="28"/>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132715</wp:posOffset>
                </wp:positionV>
                <wp:extent cx="6515100" cy="0"/>
                <wp:effectExtent l="9525" t="8890" r="9525" b="1016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9525">
                          <a:solidFill>
                            <a:srgbClr val="F3AF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DA426" id="AutoShape 10" o:spid="_x0000_s1026" type="#_x0000_t32" style="position:absolute;margin-left:-9pt;margin-top:10.45pt;width:51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" strokecolor="#f3af2d"/>
            </w:pict>
          </mc:Fallback>
        </mc:AlternateContent>
      </w:r>
    </w:p>
    <w:p w:rsidR="00B61399" w:rsidRPr="00B61399" w:rsidRDefault="00976789" w:rsidP="00B61399">
      <w:pPr>
        <w:pBdr>
          <w:top w:val="nil"/>
          <w:left w:val="nil"/>
          <w:bottom w:val="nil"/>
          <w:right w:val="nil"/>
          <w:between w:val="nil"/>
        </w:pBdr>
        <w:tabs>
          <w:tab w:val="right" w:pos="8630"/>
        </w:tabs>
        <w:spacing w:before="120" w:after="120" w:line="240" w:lineRule="auto"/>
        <w:ind w:hanging="2"/>
        <w:rPr>
          <w:rFonts w:cs="Calibri"/>
          <w:b/>
        </w:rPr>
      </w:pPr>
      <w:r w:rsidRPr="00B61399">
        <w:rPr>
          <w:b/>
          <w:color w:val="002060"/>
          <w:sz w:val="28"/>
        </w:rPr>
        <w:t>OVERVIEW</w:t>
      </w:r>
      <w:r w:rsidR="00B61399" w:rsidRPr="00B61399">
        <w:rPr>
          <w:b/>
          <w:color w:val="002060"/>
        </w:rPr>
        <w:br/>
      </w:r>
    </w:p>
    <w:p w:rsidR="00B61399" w:rsidRDefault="00B61399" w:rsidP="00B61399">
      <w:pPr>
        <w:pBdr>
          <w:top w:val="nil"/>
          <w:left w:val="nil"/>
          <w:bottom w:val="nil"/>
          <w:right w:val="nil"/>
          <w:between w:val="nil"/>
        </w:pBdr>
        <w:tabs>
          <w:tab w:val="right" w:leader="dot" w:pos="8630"/>
        </w:tabs>
        <w:spacing w:before="120" w:after="120" w:line="240" w:lineRule="auto"/>
        <w:rPr>
          <w:rFonts w:cs="Calibri"/>
        </w:rPr>
      </w:pPr>
      <w:r w:rsidRPr="002B7FD5">
        <w:rPr>
          <w:rFonts w:cs="Calibri"/>
        </w:rPr>
        <w:fldChar w:fldCharType="begin"/>
      </w:r>
      <w:r w:rsidRPr="002B7FD5">
        <w:rPr>
          <w:rFonts w:cs="Calibri"/>
        </w:rPr>
        <w:instrText xml:space="preserve"> TOC \h \u \z </w:instrText>
      </w:r>
      <w:r w:rsidRPr="002B7FD5">
        <w:rPr>
          <w:rFonts w:cs="Calibri"/>
        </w:rPr>
        <w:fldChar w:fldCharType="separate"/>
      </w:r>
      <w:r w:rsidRPr="002B7FD5">
        <w:rPr>
          <w:rFonts w:eastAsia="Poppins" w:cs="Calibri"/>
          <w:color w:val="000000"/>
        </w:rPr>
        <w:t>Program Administrator</w:t>
      </w:r>
      <w:r>
        <w:rPr>
          <w:rFonts w:eastAsia="Poppins" w:cs="Calibri"/>
          <w:color w:val="000000"/>
        </w:rPr>
        <w:tab/>
      </w:r>
      <w:r w:rsidRPr="002B7FD5">
        <w:rPr>
          <w:rFonts w:eastAsia="Poppins" w:cs="Calibri"/>
          <w:color w:val="000000"/>
        </w:rPr>
        <w:t>1</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 xml:space="preserve">Annual </w:t>
      </w:r>
      <w:r>
        <w:rPr>
          <w:rFonts w:eastAsia="Poppins" w:cs="Calibri"/>
          <w:color w:val="000000"/>
        </w:rPr>
        <w:t>R</w:t>
      </w:r>
      <w:r w:rsidRPr="002B7FD5">
        <w:rPr>
          <w:rFonts w:eastAsia="Poppins" w:cs="Calibri"/>
          <w:color w:val="000000"/>
        </w:rPr>
        <w:t>eview</w:t>
      </w:r>
      <w:r w:rsidRPr="002B7FD5">
        <w:rPr>
          <w:rFonts w:eastAsia="Poppins" w:cs="Calibri"/>
          <w:color w:val="000000"/>
        </w:rPr>
        <w:tab/>
      </w:r>
      <w:r>
        <w:rPr>
          <w:rFonts w:cs="Calibri"/>
        </w:rPr>
        <w:t>1</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Definitions</w:t>
      </w:r>
      <w:r w:rsidRPr="002B7FD5">
        <w:rPr>
          <w:rFonts w:eastAsia="Poppins" w:cs="Calibri"/>
          <w:color w:val="000000"/>
        </w:rPr>
        <w:tab/>
      </w:r>
      <w:r>
        <w:rPr>
          <w:rFonts w:cs="Calibri"/>
        </w:rPr>
        <w:t>1</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 xml:space="preserve">Selection of </w:t>
      </w:r>
      <w:r>
        <w:rPr>
          <w:rFonts w:eastAsia="Poppins" w:cs="Calibri"/>
          <w:color w:val="000000"/>
        </w:rPr>
        <w:t>R</w:t>
      </w:r>
      <w:r w:rsidRPr="002B7FD5">
        <w:rPr>
          <w:rFonts w:eastAsia="Poppins" w:cs="Calibri"/>
          <w:color w:val="000000"/>
        </w:rPr>
        <w:t>espirators</w:t>
      </w:r>
      <w:r w:rsidRPr="002B7FD5">
        <w:rPr>
          <w:rFonts w:eastAsia="Poppins" w:cs="Calibri"/>
          <w:color w:val="000000"/>
        </w:rPr>
        <w:tab/>
      </w:r>
      <w:r w:rsidRPr="002B7FD5">
        <w:rPr>
          <w:rFonts w:cs="Calibri"/>
        </w:rPr>
        <w:t>3</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Medical evaluation</w:t>
      </w:r>
      <w:r w:rsidRPr="002B7FD5">
        <w:rPr>
          <w:rFonts w:eastAsia="Poppins" w:cs="Calibri"/>
          <w:color w:val="000000"/>
        </w:rPr>
        <w:tab/>
      </w:r>
      <w:r>
        <w:rPr>
          <w:rFonts w:cs="Calibri"/>
        </w:rPr>
        <w:t>2</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Facial hair</w:t>
      </w:r>
      <w:r w:rsidRPr="002B7FD5">
        <w:rPr>
          <w:rFonts w:eastAsia="Poppins" w:cs="Calibri"/>
          <w:color w:val="000000"/>
        </w:rPr>
        <w:tab/>
      </w:r>
      <w:r>
        <w:rPr>
          <w:rFonts w:cs="Calibri"/>
        </w:rPr>
        <w:t>2</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Fit testing</w:t>
      </w:r>
      <w:r w:rsidRPr="002B7FD5">
        <w:rPr>
          <w:rFonts w:eastAsia="Poppins" w:cs="Calibri"/>
          <w:color w:val="000000"/>
        </w:rPr>
        <w:tab/>
      </w:r>
      <w:r>
        <w:rPr>
          <w:rFonts w:cs="Calibri"/>
        </w:rPr>
        <w:t>3</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Maintenance and care of respirators</w:t>
      </w:r>
      <w:r w:rsidRPr="002B7FD5">
        <w:rPr>
          <w:rFonts w:eastAsia="Poppins" w:cs="Calibri"/>
          <w:color w:val="000000"/>
        </w:rPr>
        <w:tab/>
      </w:r>
      <w:r>
        <w:rPr>
          <w:rFonts w:cs="Calibri"/>
        </w:rPr>
        <w:t>3</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Breathing air quality and use</w:t>
      </w:r>
      <w:r w:rsidRPr="002B7FD5">
        <w:rPr>
          <w:rFonts w:eastAsia="Poppins" w:cs="Calibri"/>
          <w:color w:val="000000"/>
        </w:rPr>
        <w:tab/>
      </w:r>
      <w:r>
        <w:rPr>
          <w:rFonts w:cs="Calibri"/>
        </w:rPr>
        <w:t>3</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cs="Calibri"/>
        </w:rPr>
      </w:pPr>
      <w:r w:rsidRPr="002B7FD5">
        <w:rPr>
          <w:rFonts w:eastAsia="Poppins" w:cs="Calibri"/>
          <w:color w:val="000000"/>
        </w:rPr>
        <w:t xml:space="preserve">Training and </w:t>
      </w:r>
      <w:r>
        <w:rPr>
          <w:rFonts w:eastAsia="Poppins" w:cs="Calibri"/>
          <w:color w:val="000000"/>
        </w:rPr>
        <w:t>I</w:t>
      </w:r>
      <w:r w:rsidRPr="002B7FD5">
        <w:rPr>
          <w:rFonts w:eastAsia="Poppins" w:cs="Calibri"/>
          <w:color w:val="000000"/>
        </w:rPr>
        <w:t>nformation</w:t>
      </w:r>
      <w:r w:rsidRPr="002B7FD5">
        <w:rPr>
          <w:rFonts w:eastAsia="Poppins" w:cs="Calibri"/>
          <w:color w:val="000000"/>
        </w:rPr>
        <w:tab/>
      </w:r>
      <w:r>
        <w:rPr>
          <w:rFonts w:cs="Calibri"/>
        </w:rPr>
        <w:t>4</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Pr>
          <w:rFonts w:eastAsia="Poppins" w:cs="Calibri"/>
          <w:color w:val="000000"/>
        </w:rPr>
        <w:t>Annual Program Evaluation</w:t>
      </w:r>
      <w:r>
        <w:rPr>
          <w:rFonts w:eastAsia="Poppins" w:cs="Calibri"/>
          <w:color w:val="000000"/>
        </w:rPr>
        <w:tab/>
      </w:r>
      <w:r w:rsidR="00D92162">
        <w:rPr>
          <w:rFonts w:eastAsia="Poppins" w:cs="Calibri"/>
          <w:color w:val="000000"/>
        </w:rPr>
        <w:t>5</w:t>
      </w:r>
      <w:r w:rsidRPr="002B7FD5">
        <w:rPr>
          <w:rFonts w:eastAsia="Poppins" w:cs="Calibri"/>
          <w:color w:val="000000"/>
        </w:rPr>
        <w:t xml:space="preserve">                                                                                                                      </w:t>
      </w:r>
    </w:p>
    <w:p w:rsidR="00D92162" w:rsidRDefault="00B61399" w:rsidP="00B61399">
      <w:pPr>
        <w:pBdr>
          <w:top w:val="nil"/>
          <w:left w:val="nil"/>
          <w:bottom w:val="nil"/>
          <w:right w:val="nil"/>
          <w:between w:val="nil"/>
        </w:pBdr>
        <w:tabs>
          <w:tab w:val="right" w:leader="dot" w:pos="8630"/>
        </w:tabs>
        <w:spacing w:before="120" w:after="120" w:line="240" w:lineRule="auto"/>
        <w:rPr>
          <w:rFonts w:cs="Calibri"/>
        </w:rPr>
      </w:pPr>
      <w:r w:rsidRPr="002B7FD5">
        <w:rPr>
          <w:rFonts w:eastAsia="Poppins" w:cs="Calibri"/>
          <w:color w:val="000000"/>
        </w:rPr>
        <w:t>Training for Respiratory Protection Program</w:t>
      </w:r>
      <w:r w:rsidRPr="002B7FD5">
        <w:rPr>
          <w:rFonts w:eastAsia="Poppins" w:cs="Calibri"/>
          <w:color w:val="000000"/>
        </w:rPr>
        <w:tab/>
      </w:r>
      <w:r w:rsidR="00D92162">
        <w:rPr>
          <w:rFonts w:cs="Calibri"/>
        </w:rPr>
        <w:t>7</w:t>
      </w:r>
    </w:p>
    <w:p w:rsidR="00D92162" w:rsidRPr="00D92162" w:rsidRDefault="00D92162" w:rsidP="00B61399">
      <w:pPr>
        <w:pBdr>
          <w:top w:val="nil"/>
          <w:left w:val="nil"/>
          <w:bottom w:val="nil"/>
          <w:right w:val="nil"/>
          <w:between w:val="nil"/>
        </w:pBdr>
        <w:tabs>
          <w:tab w:val="right" w:leader="dot" w:pos="8630"/>
        </w:tabs>
        <w:spacing w:before="120" w:after="120" w:line="240" w:lineRule="auto"/>
        <w:rPr>
          <w:rFonts w:cs="Calibri"/>
        </w:rPr>
      </w:pPr>
      <w:r>
        <w:rPr>
          <w:rFonts w:cs="Calibri"/>
        </w:rPr>
        <w:t>List of Firefighters Receiving Training</w:t>
      </w:r>
      <w:r>
        <w:rPr>
          <w:rFonts w:cs="Calibri"/>
        </w:rPr>
        <w:tab/>
        <w:t>8</w:t>
      </w:r>
    </w:p>
    <w:p w:rsidR="00B61399" w:rsidRPr="002B7FD5" w:rsidRDefault="00B61399" w:rsidP="00B61399">
      <w:pPr>
        <w:pBdr>
          <w:top w:val="nil"/>
          <w:left w:val="nil"/>
          <w:bottom w:val="nil"/>
          <w:right w:val="nil"/>
          <w:between w:val="nil"/>
        </w:pBdr>
        <w:tabs>
          <w:tab w:val="right" w:leader="dot" w:pos="8630"/>
        </w:tabs>
        <w:spacing w:before="120" w:after="120" w:line="240" w:lineRule="auto"/>
        <w:rPr>
          <w:rFonts w:eastAsia="Poppins" w:cs="Calibri"/>
          <w:color w:val="000000"/>
        </w:rPr>
      </w:pPr>
      <w:r w:rsidRPr="002B7FD5">
        <w:rPr>
          <w:rFonts w:eastAsia="Poppins" w:cs="Calibri"/>
          <w:color w:val="000000"/>
        </w:rPr>
        <w:t xml:space="preserve">Fit </w:t>
      </w:r>
      <w:r>
        <w:rPr>
          <w:rFonts w:eastAsia="Poppins" w:cs="Calibri"/>
          <w:color w:val="000000"/>
        </w:rPr>
        <w:t>T</w:t>
      </w:r>
      <w:r w:rsidRPr="002B7FD5">
        <w:rPr>
          <w:rFonts w:eastAsia="Poppins" w:cs="Calibri"/>
          <w:color w:val="000000"/>
        </w:rPr>
        <w:t xml:space="preserve">esting </w:t>
      </w:r>
      <w:r>
        <w:rPr>
          <w:rFonts w:eastAsia="Poppins" w:cs="Calibri"/>
          <w:color w:val="000000"/>
        </w:rPr>
        <w:t>R</w:t>
      </w:r>
      <w:r w:rsidRPr="002B7FD5">
        <w:rPr>
          <w:rFonts w:eastAsia="Poppins" w:cs="Calibri"/>
          <w:color w:val="000000"/>
        </w:rPr>
        <w:t>esults</w:t>
      </w:r>
      <w:r>
        <w:rPr>
          <w:rFonts w:eastAsia="Poppins" w:cs="Calibri"/>
          <w:color w:val="000000"/>
        </w:rPr>
        <w:tab/>
        <w:t>9</w:t>
      </w:r>
      <w:r w:rsidRPr="002B7FD5">
        <w:rPr>
          <w:rFonts w:eastAsia="Poppins" w:cs="Calibri"/>
          <w:color w:val="000000"/>
        </w:rPr>
        <w:tab/>
      </w:r>
      <w:r w:rsidRPr="002B7FD5">
        <w:rPr>
          <w:rFonts w:cs="Calibri"/>
        </w:rPr>
        <w:fldChar w:fldCharType="end"/>
      </w:r>
    </w:p>
    <w:p w:rsidR="00437139" w:rsidRDefault="00437139" w:rsidP="00B61399">
      <w:pPr>
        <w:pStyle w:val="Heading1"/>
        <w:jc w:val="center"/>
        <w:rPr>
          <w:rFonts w:ascii="Noto Sans" w:eastAsia="Calibri" w:hAnsi="Noto Sans" w:cs="Noto Sans"/>
          <w:b/>
          <w:color w:val="2D387E"/>
          <w:sz w:val="44"/>
          <w:szCs w:val="44"/>
        </w:rPr>
      </w:pPr>
      <w:bookmarkStart w:id="2" w:name="_Toc502751042"/>
      <w:bookmarkStart w:id="3" w:name="_Toc138755419"/>
      <w:bookmarkStart w:id="4" w:name="_Hlk166659507"/>
      <w:r w:rsidRPr="00437139">
        <w:rPr>
          <w:rFonts w:ascii="Noto Sans" w:eastAsia="Calibri" w:hAnsi="Noto Sans" w:cs="Noto Sans"/>
          <w:b/>
          <w:color w:val="2D387E"/>
          <w:sz w:val="44"/>
          <w:szCs w:val="44"/>
        </w:rPr>
        <w:lastRenderedPageBreak/>
        <w:t>Firefighter Respiratory Protection</w:t>
      </w:r>
      <w:r>
        <w:rPr>
          <w:rFonts w:ascii="Noto Sans" w:eastAsia="Calibri" w:hAnsi="Noto Sans" w:cs="Noto Sans"/>
          <w:b/>
          <w:color w:val="2D387E"/>
          <w:sz w:val="44"/>
          <w:szCs w:val="44"/>
        </w:rPr>
        <w:t xml:space="preserve"> </w:t>
      </w:r>
      <w:r>
        <w:rPr>
          <w:rFonts w:ascii="Noto Sans" w:eastAsia="Calibri" w:hAnsi="Noto Sans" w:cs="Noto Sans"/>
          <w:b/>
          <w:color w:val="2D387E"/>
          <w:sz w:val="44"/>
          <w:szCs w:val="44"/>
        </w:rPr>
        <w:br/>
      </w:r>
      <w:r w:rsidRPr="00437139">
        <w:rPr>
          <w:rFonts w:ascii="Noto Sans" w:eastAsia="Calibri" w:hAnsi="Noto Sans" w:cs="Noto Sans"/>
          <w:b/>
          <w:color w:val="2D387E"/>
          <w:sz w:val="44"/>
          <w:szCs w:val="44"/>
        </w:rPr>
        <w:t>Standard Operating Procedure</w:t>
      </w:r>
    </w:p>
    <w:bookmarkEnd w:id="4"/>
    <w:p w:rsidR="00502CBF" w:rsidRPr="00651855" w:rsidRDefault="009B55E5" w:rsidP="00437139">
      <w:pPr>
        <w:pStyle w:val="Heading1"/>
        <w:rPr>
          <w:rFonts w:ascii="Calibri" w:hAnsi="Calibri" w:cs="Calibri"/>
          <w:b/>
          <w:color w:val="2F7DBC"/>
          <w:sz w:val="28"/>
          <w:szCs w:val="22"/>
          <w:u w:val="single"/>
        </w:rPr>
      </w:pPr>
      <w:r w:rsidRPr="00651855">
        <w:rPr>
          <w:rFonts w:ascii="Calibri" w:hAnsi="Calibri" w:cs="Calibri"/>
          <w:b/>
          <w:color w:val="2F7DBC"/>
          <w:sz w:val="28"/>
          <w:szCs w:val="22"/>
          <w:u w:val="single"/>
        </w:rPr>
        <w:t>Purpose</w:t>
      </w:r>
      <w:bookmarkEnd w:id="2"/>
      <w:bookmarkEnd w:id="3"/>
    </w:p>
    <w:p w:rsidR="00437139" w:rsidRPr="00F94FAC" w:rsidRDefault="00437139" w:rsidP="00437139">
      <w:pPr>
        <w:ind w:hanging="2"/>
        <w:rPr>
          <w:rFonts w:eastAsia="Poppins" w:cs="Calibri"/>
        </w:rPr>
      </w:pPr>
      <w:r w:rsidRPr="00F94FAC">
        <w:rPr>
          <w:rFonts w:eastAsia="Poppins" w:cs="Calibri"/>
        </w:rPr>
        <w:t xml:space="preserve">This program was created to ensure the safety and health of our firefighters while performing tasks requiring the use of self-contained breathing apparatus (SCBA). </w:t>
      </w:r>
    </w:p>
    <w:p w:rsidR="00437139" w:rsidRPr="00F94FAC" w:rsidRDefault="00437139" w:rsidP="00437139">
      <w:pPr>
        <w:rPr>
          <w:rFonts w:eastAsia="Poppins" w:cs="Calibri"/>
        </w:rPr>
      </w:pPr>
      <w:r w:rsidRPr="00F94FAC">
        <w:rPr>
          <w:rFonts w:eastAsia="Poppins" w:cs="Calibri"/>
        </w:rPr>
        <w:t>Copies of this program will be located at the fire department.</w:t>
      </w:r>
    </w:p>
    <w:p w:rsidR="00437139" w:rsidRPr="006C0DC6" w:rsidRDefault="00437139" w:rsidP="00437139">
      <w:pPr>
        <w:pStyle w:val="Heading1"/>
        <w:rPr>
          <w:rFonts w:ascii="Calibri" w:eastAsia="Poppins" w:hAnsi="Calibri" w:cs="Calibri"/>
          <w:b/>
          <w:sz w:val="28"/>
          <w:u w:val="single"/>
        </w:rPr>
      </w:pPr>
      <w:bookmarkStart w:id="5" w:name="_heading=h.30j0zll" w:colFirst="0" w:colLast="0"/>
      <w:bookmarkEnd w:id="5"/>
      <w:r w:rsidRPr="006C0DC6">
        <w:rPr>
          <w:rFonts w:ascii="Calibri" w:eastAsia="Poppins" w:hAnsi="Calibri" w:cs="Calibri"/>
          <w:b/>
          <w:sz w:val="28"/>
          <w:u w:val="single"/>
        </w:rPr>
        <w:t>Program Administrator</w:t>
      </w:r>
    </w:p>
    <w:p w:rsidR="00437139" w:rsidRPr="00F94FAC" w:rsidRDefault="00437139" w:rsidP="00437139">
      <w:pPr>
        <w:ind w:hanging="2"/>
        <w:rPr>
          <w:rFonts w:eastAsia="Poppins" w:cs="Calibri"/>
        </w:rPr>
      </w:pPr>
      <w:r w:rsidRPr="00F94FAC">
        <w:rPr>
          <w:rFonts w:eastAsia="Poppins" w:cs="Calibri"/>
        </w:rPr>
        <w:t xml:space="preserve">The program administrator shall be responsible for an annual review of the program, coordination of employee respiratory protection training, purchase of equipment, the fitting and maintenance of respiratory protection equipment, and incident review of injuries or illnesses that result when respiratory equipment </w:t>
      </w:r>
      <w:r>
        <w:rPr>
          <w:rFonts w:eastAsia="Poppins" w:cs="Calibri"/>
        </w:rPr>
        <w:t>is</w:t>
      </w:r>
      <w:r w:rsidRPr="00F94FAC">
        <w:rPr>
          <w:rFonts w:eastAsia="Poppins" w:cs="Calibri"/>
        </w:rPr>
        <w:t xml:space="preserve"> used.</w:t>
      </w:r>
    </w:p>
    <w:p w:rsidR="00437139" w:rsidRPr="00F94FAC" w:rsidRDefault="00437139" w:rsidP="00437139">
      <w:pPr>
        <w:ind w:hanging="2"/>
        <w:rPr>
          <w:rFonts w:eastAsia="Poppins" w:cs="Calibri"/>
        </w:rPr>
      </w:pPr>
      <w:r w:rsidRPr="00F94FAC">
        <w:rPr>
          <w:rFonts w:eastAsia="Poppins" w:cs="Calibri"/>
        </w:rPr>
        <w:t xml:space="preserve"> Firefighters should refer their questions or comments about this program to the administrator.  </w:t>
      </w:r>
    </w:p>
    <w:p w:rsidR="00437139" w:rsidRPr="00F94FAC" w:rsidRDefault="00437139" w:rsidP="00437139">
      <w:pPr>
        <w:rPr>
          <w:rFonts w:eastAsia="Poppins" w:cs="Calibri"/>
        </w:rPr>
      </w:pPr>
      <w:r w:rsidRPr="00F94FAC">
        <w:rPr>
          <w:rFonts w:eastAsia="Poppins" w:cs="Calibri"/>
        </w:rPr>
        <w:t xml:space="preserve">The program administrator is </w:t>
      </w:r>
      <w:r w:rsidRPr="00F94FAC">
        <w:rPr>
          <w:rFonts w:eastAsia="Poppins" w:cs="Calibri"/>
          <w:i/>
          <w:u w:val="single"/>
        </w:rPr>
        <w:t>Enter name/title</w:t>
      </w:r>
      <w:r w:rsidRPr="00F94FAC">
        <w:rPr>
          <w:rFonts w:eastAsia="Poppins" w:cs="Calibri"/>
          <w:i/>
        </w:rPr>
        <w:t xml:space="preserve"> of program administrator.</w:t>
      </w:r>
    </w:p>
    <w:p w:rsidR="00437139" w:rsidRPr="006C0DC6" w:rsidRDefault="00437139" w:rsidP="00437139">
      <w:pPr>
        <w:pStyle w:val="Heading1"/>
        <w:rPr>
          <w:rFonts w:ascii="Calibri" w:eastAsia="Poppins" w:hAnsi="Calibri" w:cs="Calibri"/>
          <w:b/>
          <w:sz w:val="28"/>
          <w:u w:val="single"/>
        </w:rPr>
      </w:pPr>
      <w:bookmarkStart w:id="6" w:name="_heading=h.1fob9te" w:colFirst="0" w:colLast="0"/>
      <w:bookmarkEnd w:id="6"/>
      <w:r w:rsidRPr="006C0DC6">
        <w:rPr>
          <w:rFonts w:ascii="Calibri" w:eastAsia="Poppins" w:hAnsi="Calibri" w:cs="Calibri"/>
          <w:b/>
          <w:sz w:val="28"/>
          <w:u w:val="single"/>
        </w:rPr>
        <w:t>Annual Review</w:t>
      </w:r>
    </w:p>
    <w:p w:rsidR="00437139" w:rsidRPr="00437139" w:rsidRDefault="00437139" w:rsidP="00437139">
      <w:pPr>
        <w:ind w:hanging="2"/>
        <w:rPr>
          <w:rFonts w:ascii="Calibri Light" w:eastAsia="Poppins" w:hAnsi="Calibri Light" w:cs="Calibri Light"/>
        </w:rPr>
      </w:pPr>
      <w:r w:rsidRPr="00437139">
        <w:rPr>
          <w:rFonts w:ascii="Calibri Light" w:eastAsia="Poppins" w:hAnsi="Calibri Light" w:cs="Calibri Light"/>
        </w:rPr>
        <w:t xml:space="preserve">The program shall be evaluated each year to determine the effectiveness of this program. </w:t>
      </w:r>
    </w:p>
    <w:p w:rsidR="00437139" w:rsidRPr="007F18EB" w:rsidRDefault="00437139" w:rsidP="00437139">
      <w:pPr>
        <w:pStyle w:val="Heading2"/>
        <w:rPr>
          <w:rFonts w:ascii="Calibri" w:eastAsia="Poppins" w:hAnsi="Calibri" w:cs="Calibri"/>
          <w:b w:val="0"/>
          <w:sz w:val="22"/>
        </w:rPr>
      </w:pPr>
      <w:bookmarkStart w:id="7" w:name="_heading=h.3znysh7" w:colFirst="0" w:colLast="0"/>
      <w:bookmarkEnd w:id="7"/>
      <w:r w:rsidRPr="007F18EB">
        <w:rPr>
          <w:rFonts w:ascii="Calibri" w:eastAsia="Poppins" w:hAnsi="Calibri" w:cs="Calibri"/>
          <w:b w:val="0"/>
          <w:sz w:val="22"/>
        </w:rPr>
        <w:t xml:space="preserve">See evaluation form, page </w:t>
      </w:r>
      <w:r w:rsidR="007F18EB">
        <w:rPr>
          <w:rFonts w:ascii="Calibri" w:eastAsia="Poppins" w:hAnsi="Calibri" w:cs="Calibri"/>
          <w:b w:val="0"/>
          <w:sz w:val="22"/>
        </w:rPr>
        <w:t>6</w:t>
      </w:r>
    </w:p>
    <w:p w:rsidR="00437139" w:rsidRPr="006C0DC6" w:rsidRDefault="00437139" w:rsidP="00437139">
      <w:pPr>
        <w:pStyle w:val="Heading1"/>
        <w:rPr>
          <w:rFonts w:ascii="Calibri" w:eastAsia="Poppins" w:hAnsi="Calibri" w:cs="Calibri"/>
          <w:b/>
          <w:color w:val="000000"/>
          <w:sz w:val="22"/>
          <w:szCs w:val="22"/>
        </w:rPr>
      </w:pPr>
      <w:bookmarkStart w:id="8" w:name="_heading=h.2et92p0" w:colFirst="0" w:colLast="0"/>
      <w:bookmarkEnd w:id="8"/>
      <w:r w:rsidRPr="006C0DC6">
        <w:rPr>
          <w:rFonts w:ascii="Calibri" w:eastAsia="Poppins" w:hAnsi="Calibri" w:cs="Calibri"/>
          <w:b/>
          <w:sz w:val="28"/>
          <w:u w:val="single"/>
        </w:rPr>
        <w:t>Definitions</w:t>
      </w:r>
      <w:r>
        <w:rPr>
          <w:rFonts w:ascii="Calibri" w:eastAsia="Poppins" w:hAnsi="Calibri" w:cs="Calibri"/>
          <w:sz w:val="22"/>
        </w:rPr>
        <w:br/>
      </w:r>
      <w:r w:rsidRPr="006C0DC6">
        <w:rPr>
          <w:rFonts w:ascii="Calibri" w:eastAsia="Poppins" w:hAnsi="Calibri" w:cs="Calibri"/>
          <w:color w:val="000000"/>
          <w:sz w:val="22"/>
          <w:szCs w:val="22"/>
        </w:rPr>
        <w:t>The following definitions are important terms used in the respiratory protection standard.</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Atmosphere-Supplying Respirator</w:t>
      </w:r>
      <w:r w:rsidRPr="00F94FAC">
        <w:rPr>
          <w:rFonts w:eastAsia="Poppins" w:cs="Calibri"/>
        </w:rPr>
        <w:t>” means a respirator that supplies the respirator user with breathing air from a source independent of the ambient atmosphere, and includes supplied-air respirators (SAR) and self-contained breathing apparatus (SCBA) units.</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Emergency Situation</w:t>
      </w:r>
      <w:r w:rsidRPr="00F94FAC">
        <w:rPr>
          <w:rFonts w:eastAsia="Poppins" w:cs="Calibri"/>
        </w:rPr>
        <w:t>” means any occurrence such as, but not limited to, equipment failure, rupture of containers, or failure of control equipment that may or does result in an uncontrolled significant release of an airborne contaminant.</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437139">
        <w:rPr>
          <w:rFonts w:eastAsia="Poppins" w:cs="Calibri"/>
          <w:b/>
        </w:rPr>
        <w:t>"Employee exposure</w:t>
      </w:r>
      <w:r w:rsidRPr="00F94FAC">
        <w:rPr>
          <w:rFonts w:eastAsia="Poppins" w:cs="Calibri"/>
        </w:rPr>
        <w:t>" means exposure to a concentration of an airborne contaminant that would occur if the employee were not using respiratory protection.</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Fit Test</w:t>
      </w:r>
      <w:r w:rsidRPr="00F94FAC">
        <w:rPr>
          <w:rFonts w:eastAsia="Poppins" w:cs="Calibri"/>
        </w:rPr>
        <w:t>” means the use of a method to qualitatively or quantitatively evaluate the fit of a respirator on an individual. (See also Qualitative fit test QLFT and Quantitative fit test (QNFT.)</w:t>
      </w:r>
    </w:p>
    <w:p w:rsidR="00437139" w:rsidRPr="00F94FAC"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Immediately Dangerous to Life or Health (IDLH)</w:t>
      </w:r>
      <w:r w:rsidRPr="00F94FAC">
        <w:rPr>
          <w:rFonts w:eastAsia="Poppins" w:cs="Calibri"/>
        </w:rPr>
        <w:t>” is an atmosphere that poses an immediate threat to life, would cause irreversible adverse health effects or would impair an individual’s ability to escape from a dangerous atmosphere.</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Negative Pressure Respirator</w:t>
      </w:r>
      <w:r w:rsidRPr="00F94FAC">
        <w:rPr>
          <w:rFonts w:eastAsia="Poppins" w:cs="Calibri"/>
        </w:rPr>
        <w:t xml:space="preserve">" (tight fitting) means a respirator in which the air pressure inside the facepiece is negative during inhalation </w:t>
      </w:r>
      <w:r>
        <w:rPr>
          <w:rFonts w:eastAsia="Poppins" w:cs="Calibri"/>
        </w:rPr>
        <w:t>concerning</w:t>
      </w:r>
      <w:r w:rsidRPr="00F94FAC">
        <w:rPr>
          <w:rFonts w:eastAsia="Poppins" w:cs="Calibri"/>
        </w:rPr>
        <w:t xml:space="preserve"> the ambient air pressure outside the respirator.</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Oxygen Deficient Atmosphere</w:t>
      </w:r>
      <w:r w:rsidRPr="00F94FAC">
        <w:rPr>
          <w:rFonts w:eastAsia="Poppins" w:cs="Calibri"/>
        </w:rPr>
        <w:t>” means an atmosphere with an oxygen content below 19.5% by volume.</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lastRenderedPageBreak/>
        <w:t>“</w:t>
      </w:r>
      <w:r w:rsidRPr="00437139">
        <w:rPr>
          <w:rFonts w:eastAsia="Poppins" w:cs="Calibri"/>
          <w:b/>
        </w:rPr>
        <w:t>Positive Pressure Regulator</w:t>
      </w:r>
      <w:r w:rsidRPr="00F94FAC">
        <w:rPr>
          <w:rFonts w:eastAsia="Poppins" w:cs="Calibri"/>
        </w:rPr>
        <w:t>” means a respirator in which the pressure inside the respiratory inlet covering exceeds the ambient air pressure outside the respirator.</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 xml:space="preserve"> “</w:t>
      </w:r>
      <w:r w:rsidRPr="00437139">
        <w:rPr>
          <w:rFonts w:eastAsia="Poppins" w:cs="Calibri"/>
          <w:b/>
        </w:rPr>
        <w:t>Pressure Demand Respirator</w:t>
      </w:r>
      <w:r w:rsidRPr="00F94FAC">
        <w:rPr>
          <w:rFonts w:eastAsia="Poppins" w:cs="Calibri"/>
        </w:rPr>
        <w:t>” means a positive pressure atmosphere-supplying respirator that admits breathing air to the facepiece when the positive pressure is reduced inside the facepiece by inhalation.</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Qualitative Fit Test (QLFT)</w:t>
      </w:r>
      <w:r w:rsidRPr="00F94FAC">
        <w:rPr>
          <w:rFonts w:eastAsia="Poppins" w:cs="Calibri"/>
        </w:rPr>
        <w:t>” means a pass/fail fit test to assess the adequacy of respirator fit that relies on the individual’s response to the test agent.</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Quantitative Fit Test (QNFT</w:t>
      </w:r>
      <w:r w:rsidRPr="00F94FAC">
        <w:rPr>
          <w:rFonts w:eastAsia="Poppins" w:cs="Calibri"/>
        </w:rPr>
        <w:t>)” means an assessment of the adequacy of respirator fit by numerically measuring the amount of leakage into the respirator.</w:t>
      </w:r>
    </w:p>
    <w:p w:rsidR="00437139" w:rsidRPr="00437139"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w:t>
      </w:r>
      <w:r w:rsidRPr="00437139">
        <w:rPr>
          <w:rFonts w:eastAsia="Poppins" w:cs="Calibri"/>
          <w:b/>
        </w:rPr>
        <w:t>Self-Contained Breathing Apparatus (SCBA)</w:t>
      </w:r>
      <w:r w:rsidRPr="00F94FAC">
        <w:rPr>
          <w:rFonts w:eastAsia="Poppins" w:cs="Calibri"/>
        </w:rPr>
        <w:t>” means an atmosphere-supplying respirator for which the breathing air source is designed to be carried by the user.</w:t>
      </w:r>
    </w:p>
    <w:p w:rsidR="00437139" w:rsidRPr="00F94FAC" w:rsidRDefault="00437139" w:rsidP="00437139">
      <w:pPr>
        <w:numPr>
          <w:ilvl w:val="0"/>
          <w:numId w:val="26"/>
        </w:numPr>
        <w:suppressAutoHyphens/>
        <w:spacing w:after="0" w:line="1" w:lineRule="atLeast"/>
        <w:textDirection w:val="btLr"/>
        <w:textAlignment w:val="top"/>
        <w:outlineLvl w:val="0"/>
        <w:rPr>
          <w:rFonts w:eastAsia="Poppins" w:cs="Calibri"/>
        </w:rPr>
      </w:pPr>
      <w:r w:rsidRPr="00F94FAC">
        <w:rPr>
          <w:rFonts w:eastAsia="Poppins" w:cs="Calibri"/>
        </w:rPr>
        <w:t xml:space="preserve"> “</w:t>
      </w:r>
      <w:r w:rsidRPr="00437139">
        <w:rPr>
          <w:rFonts w:eastAsia="Poppins" w:cs="Calibri"/>
          <w:b/>
        </w:rPr>
        <w:t>Supplied-Air Respirator (SAR) or Airline Respirator</w:t>
      </w:r>
      <w:r w:rsidRPr="00F94FAC">
        <w:rPr>
          <w:rFonts w:eastAsia="Poppins" w:cs="Calibri"/>
        </w:rPr>
        <w:t>” means an atmosphere-supplying respirator for which the source of breathing air is not designed to be carried by the user.</w:t>
      </w:r>
    </w:p>
    <w:p w:rsidR="00437139" w:rsidRPr="00F94FAC" w:rsidRDefault="00437139" w:rsidP="00437139">
      <w:pPr>
        <w:ind w:hanging="2"/>
        <w:rPr>
          <w:rFonts w:eastAsia="Poppins" w:cs="Calibri"/>
        </w:rPr>
      </w:pPr>
    </w:p>
    <w:p w:rsidR="00437139" w:rsidRPr="00437139" w:rsidRDefault="00437139" w:rsidP="00437139">
      <w:pPr>
        <w:ind w:hanging="2"/>
        <w:rPr>
          <w:rFonts w:eastAsia="Poppins" w:cs="Calibri"/>
        </w:rPr>
      </w:pPr>
      <w:r w:rsidRPr="00F94FAC">
        <w:rPr>
          <w:rFonts w:eastAsia="Poppins" w:cs="Calibri"/>
        </w:rPr>
        <w:t>Other definitions are found in 1910.134(b)</w:t>
      </w:r>
      <w:bookmarkStart w:id="9" w:name="_heading=h.tyjcwt" w:colFirst="0" w:colLast="0"/>
      <w:bookmarkEnd w:id="9"/>
    </w:p>
    <w:p w:rsidR="00437139" w:rsidRPr="00437139" w:rsidRDefault="00437139" w:rsidP="00437139">
      <w:pPr>
        <w:pStyle w:val="Heading1"/>
        <w:ind w:hanging="2"/>
        <w:rPr>
          <w:rFonts w:ascii="Calibri" w:eastAsia="Poppins" w:hAnsi="Calibri" w:cs="Calibri"/>
          <w:b/>
          <w:sz w:val="28"/>
          <w:u w:val="single"/>
        </w:rPr>
      </w:pPr>
      <w:r w:rsidRPr="00437139">
        <w:rPr>
          <w:rFonts w:ascii="Calibri" w:eastAsia="Poppins" w:hAnsi="Calibri" w:cs="Calibri"/>
          <w:b/>
          <w:sz w:val="28"/>
          <w:u w:val="single"/>
        </w:rPr>
        <w:t xml:space="preserve">Selection of </w:t>
      </w:r>
      <w:r>
        <w:rPr>
          <w:rFonts w:ascii="Calibri" w:eastAsia="Poppins" w:hAnsi="Calibri" w:cs="Calibri"/>
          <w:b/>
          <w:sz w:val="28"/>
          <w:u w:val="single"/>
        </w:rPr>
        <w:t>R</w:t>
      </w:r>
      <w:r w:rsidRPr="00437139">
        <w:rPr>
          <w:rFonts w:ascii="Calibri" w:eastAsia="Poppins" w:hAnsi="Calibri" w:cs="Calibri"/>
          <w:b/>
          <w:sz w:val="28"/>
          <w:u w:val="single"/>
        </w:rPr>
        <w:t>espirators</w:t>
      </w:r>
    </w:p>
    <w:p w:rsidR="00437139" w:rsidRPr="00F94FAC" w:rsidRDefault="00437139" w:rsidP="00437139">
      <w:pPr>
        <w:ind w:hanging="2"/>
        <w:rPr>
          <w:rFonts w:eastAsia="Poppins" w:cs="Calibri"/>
        </w:rPr>
      </w:pPr>
      <w:r w:rsidRPr="00F94FAC">
        <w:rPr>
          <w:rFonts w:eastAsia="Poppins" w:cs="Calibri"/>
        </w:rPr>
        <w:t>The selection process must include a team comprised of firefighters who will use the respirator and supervisors who will help the firefighters select the proper respirator for the task to be performed.</w:t>
      </w:r>
    </w:p>
    <w:p w:rsidR="00437139" w:rsidRPr="00F94FAC" w:rsidRDefault="00437139" w:rsidP="00437139">
      <w:pPr>
        <w:ind w:hanging="2"/>
        <w:rPr>
          <w:rFonts w:eastAsia="Poppins" w:cs="Calibri"/>
        </w:rPr>
      </w:pPr>
      <w:r w:rsidRPr="00F94FAC">
        <w:rPr>
          <w:rFonts w:eastAsia="Poppins" w:cs="Calibri"/>
        </w:rPr>
        <w:t xml:space="preserve">The selection team must select a respirator certified by the National Institute for Occupational Safety and Health (NIOSH).  </w:t>
      </w:r>
    </w:p>
    <w:p w:rsidR="00437139" w:rsidRPr="00437139" w:rsidRDefault="00437139" w:rsidP="00437139">
      <w:pPr>
        <w:pStyle w:val="Heading1"/>
        <w:rPr>
          <w:rFonts w:ascii="Calibri" w:eastAsia="Poppins" w:hAnsi="Calibri" w:cs="Calibri"/>
          <w:b/>
          <w:sz w:val="28"/>
          <w:u w:val="single"/>
        </w:rPr>
      </w:pPr>
      <w:r w:rsidRPr="00437139">
        <w:rPr>
          <w:rFonts w:ascii="Calibri" w:eastAsia="Poppins" w:hAnsi="Calibri" w:cs="Calibri"/>
          <w:b/>
          <w:sz w:val="28"/>
          <w:u w:val="single"/>
        </w:rPr>
        <w:t>Medical Evaluation</w:t>
      </w:r>
    </w:p>
    <w:p w:rsidR="00437139" w:rsidRPr="00F94FAC" w:rsidRDefault="00437139" w:rsidP="00437139">
      <w:pPr>
        <w:rPr>
          <w:rFonts w:eastAsia="Poppins" w:cs="Calibri"/>
          <w:u w:val="single"/>
        </w:rPr>
      </w:pPr>
      <w:r w:rsidRPr="00F94FAC">
        <w:rPr>
          <w:rFonts w:eastAsia="Poppins" w:cs="Calibri"/>
        </w:rPr>
        <w:t xml:space="preserve">All firefighters exposed to hazards requiring respirator use shall be required to have a medical evaluation to determine a firefighter’s ability to use a respirator </w:t>
      </w:r>
      <w:r w:rsidRPr="00F94FAC">
        <w:rPr>
          <w:rFonts w:eastAsia="Poppins" w:cs="Calibri"/>
          <w:i/>
          <w:u w:val="single"/>
        </w:rPr>
        <w:t xml:space="preserve">before fit testing and use. </w:t>
      </w:r>
    </w:p>
    <w:p w:rsidR="00437139" w:rsidRPr="00F94FAC" w:rsidRDefault="00437139" w:rsidP="00437139">
      <w:pPr>
        <w:rPr>
          <w:rFonts w:eastAsia="Poppins" w:cs="Calibri"/>
        </w:rPr>
      </w:pPr>
      <w:r w:rsidRPr="00F94FAC">
        <w:rPr>
          <w:rFonts w:eastAsia="Poppins" w:cs="Calibri"/>
        </w:rPr>
        <w:t>This physician or licensed health care professional (PLHCP) has been selected to perform medical evaluations using the medical questionnaire or to conduct an initial medical examination:</w:t>
      </w: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8"/>
        <w:gridCol w:w="2488"/>
        <w:gridCol w:w="2062"/>
        <w:gridCol w:w="2914"/>
      </w:tblGrid>
      <w:tr w:rsidR="00437139" w:rsidRPr="00F94FAC" w:rsidTr="006C0DC6">
        <w:trPr>
          <w:trHeight w:val="291"/>
        </w:trPr>
        <w:tc>
          <w:tcPr>
            <w:tcW w:w="2488" w:type="dxa"/>
          </w:tcPr>
          <w:p w:rsidR="00437139" w:rsidRPr="00F94FAC" w:rsidRDefault="00437139" w:rsidP="006C0DC6">
            <w:pPr>
              <w:ind w:hanging="2"/>
              <w:rPr>
                <w:rFonts w:eastAsia="Poppins" w:cs="Calibri"/>
              </w:rPr>
            </w:pPr>
            <w:r w:rsidRPr="00F94FAC">
              <w:rPr>
                <w:rFonts w:eastAsia="Poppins" w:cs="Calibri"/>
              </w:rPr>
              <w:t>Name of PLHCP</w:t>
            </w:r>
          </w:p>
        </w:tc>
        <w:tc>
          <w:tcPr>
            <w:tcW w:w="2488" w:type="dxa"/>
          </w:tcPr>
          <w:p w:rsidR="00437139" w:rsidRPr="00F94FAC" w:rsidRDefault="00437139" w:rsidP="006C0DC6">
            <w:pPr>
              <w:ind w:hanging="2"/>
              <w:rPr>
                <w:rFonts w:eastAsia="Poppins" w:cs="Calibri"/>
              </w:rPr>
            </w:pPr>
            <w:r w:rsidRPr="00F94FAC">
              <w:rPr>
                <w:rFonts w:eastAsia="Poppins" w:cs="Calibri"/>
              </w:rPr>
              <w:t>Clinic Name</w:t>
            </w:r>
          </w:p>
        </w:tc>
        <w:tc>
          <w:tcPr>
            <w:tcW w:w="2062" w:type="dxa"/>
          </w:tcPr>
          <w:p w:rsidR="00437139" w:rsidRPr="00F94FAC" w:rsidRDefault="00437139" w:rsidP="006C0DC6">
            <w:pPr>
              <w:ind w:hanging="2"/>
              <w:rPr>
                <w:rFonts w:eastAsia="Poppins" w:cs="Calibri"/>
              </w:rPr>
            </w:pPr>
            <w:r w:rsidRPr="00F94FAC">
              <w:rPr>
                <w:rFonts w:eastAsia="Poppins" w:cs="Calibri"/>
              </w:rPr>
              <w:t>Telephone Number</w:t>
            </w:r>
          </w:p>
        </w:tc>
        <w:tc>
          <w:tcPr>
            <w:tcW w:w="2914" w:type="dxa"/>
          </w:tcPr>
          <w:p w:rsidR="00437139" w:rsidRPr="00F94FAC" w:rsidRDefault="00437139" w:rsidP="006C0DC6">
            <w:pPr>
              <w:ind w:hanging="2"/>
              <w:rPr>
                <w:rFonts w:eastAsia="Poppins" w:cs="Calibri"/>
              </w:rPr>
            </w:pPr>
            <w:r w:rsidRPr="00F94FAC">
              <w:rPr>
                <w:rFonts w:eastAsia="Poppins" w:cs="Calibri"/>
              </w:rPr>
              <w:t>Address</w:t>
            </w:r>
          </w:p>
        </w:tc>
      </w:tr>
      <w:tr w:rsidR="00437139" w:rsidRPr="00F94FAC" w:rsidTr="006C0DC6">
        <w:trPr>
          <w:trHeight w:val="291"/>
        </w:trPr>
        <w:tc>
          <w:tcPr>
            <w:tcW w:w="2488" w:type="dxa"/>
          </w:tcPr>
          <w:p w:rsidR="00437139" w:rsidRPr="00F94FAC" w:rsidRDefault="00437139" w:rsidP="006C0DC6">
            <w:pPr>
              <w:ind w:hanging="2"/>
              <w:rPr>
                <w:rFonts w:eastAsia="Poppins" w:cs="Calibri"/>
              </w:rPr>
            </w:pPr>
          </w:p>
        </w:tc>
        <w:tc>
          <w:tcPr>
            <w:tcW w:w="2488" w:type="dxa"/>
          </w:tcPr>
          <w:p w:rsidR="00437139" w:rsidRPr="00F94FAC" w:rsidRDefault="00437139" w:rsidP="006C0DC6">
            <w:pPr>
              <w:ind w:hanging="2"/>
              <w:rPr>
                <w:rFonts w:eastAsia="Poppins" w:cs="Calibri"/>
              </w:rPr>
            </w:pPr>
          </w:p>
        </w:tc>
        <w:tc>
          <w:tcPr>
            <w:tcW w:w="2062" w:type="dxa"/>
          </w:tcPr>
          <w:p w:rsidR="00437139" w:rsidRPr="00F94FAC" w:rsidRDefault="00437139" w:rsidP="006C0DC6">
            <w:pPr>
              <w:ind w:hanging="2"/>
              <w:rPr>
                <w:rFonts w:eastAsia="Poppins" w:cs="Calibri"/>
              </w:rPr>
            </w:pPr>
          </w:p>
        </w:tc>
        <w:tc>
          <w:tcPr>
            <w:tcW w:w="2914" w:type="dxa"/>
          </w:tcPr>
          <w:p w:rsidR="00437139" w:rsidRPr="00F94FAC" w:rsidRDefault="00437139" w:rsidP="006C0DC6">
            <w:pPr>
              <w:ind w:hanging="2"/>
              <w:rPr>
                <w:rFonts w:eastAsia="Poppins" w:cs="Calibri"/>
              </w:rPr>
            </w:pPr>
          </w:p>
        </w:tc>
      </w:tr>
      <w:tr w:rsidR="00437139" w:rsidRPr="00F94FAC" w:rsidTr="006C0DC6">
        <w:trPr>
          <w:trHeight w:val="291"/>
        </w:trPr>
        <w:tc>
          <w:tcPr>
            <w:tcW w:w="2488" w:type="dxa"/>
          </w:tcPr>
          <w:p w:rsidR="00437139" w:rsidRPr="00F94FAC" w:rsidRDefault="00437139" w:rsidP="006C0DC6">
            <w:pPr>
              <w:ind w:hanging="2"/>
              <w:rPr>
                <w:rFonts w:eastAsia="Poppins" w:cs="Calibri"/>
              </w:rPr>
            </w:pPr>
          </w:p>
        </w:tc>
        <w:tc>
          <w:tcPr>
            <w:tcW w:w="2488" w:type="dxa"/>
          </w:tcPr>
          <w:p w:rsidR="00437139" w:rsidRPr="00F94FAC" w:rsidRDefault="00437139" w:rsidP="006C0DC6">
            <w:pPr>
              <w:ind w:hanging="2"/>
              <w:rPr>
                <w:rFonts w:eastAsia="Poppins" w:cs="Calibri"/>
              </w:rPr>
            </w:pPr>
          </w:p>
        </w:tc>
        <w:tc>
          <w:tcPr>
            <w:tcW w:w="2062" w:type="dxa"/>
          </w:tcPr>
          <w:p w:rsidR="00437139" w:rsidRPr="00F94FAC" w:rsidRDefault="00437139" w:rsidP="006C0DC6">
            <w:pPr>
              <w:ind w:hanging="2"/>
              <w:rPr>
                <w:rFonts w:eastAsia="Poppins" w:cs="Calibri"/>
              </w:rPr>
            </w:pPr>
          </w:p>
        </w:tc>
        <w:tc>
          <w:tcPr>
            <w:tcW w:w="2914" w:type="dxa"/>
          </w:tcPr>
          <w:p w:rsidR="00437139" w:rsidRPr="00F94FAC" w:rsidRDefault="00437139" w:rsidP="006C0DC6">
            <w:pPr>
              <w:ind w:hanging="2"/>
              <w:rPr>
                <w:rFonts w:eastAsia="Poppins" w:cs="Calibri"/>
              </w:rPr>
            </w:pPr>
          </w:p>
        </w:tc>
      </w:tr>
      <w:tr w:rsidR="00437139" w:rsidRPr="00F94FAC" w:rsidTr="006C0DC6">
        <w:trPr>
          <w:trHeight w:val="308"/>
        </w:trPr>
        <w:tc>
          <w:tcPr>
            <w:tcW w:w="2488" w:type="dxa"/>
          </w:tcPr>
          <w:p w:rsidR="00437139" w:rsidRPr="00F94FAC" w:rsidRDefault="00437139" w:rsidP="006C0DC6">
            <w:pPr>
              <w:ind w:hanging="2"/>
              <w:rPr>
                <w:rFonts w:eastAsia="Poppins" w:cs="Calibri"/>
              </w:rPr>
            </w:pPr>
          </w:p>
        </w:tc>
        <w:tc>
          <w:tcPr>
            <w:tcW w:w="2488" w:type="dxa"/>
          </w:tcPr>
          <w:p w:rsidR="00437139" w:rsidRPr="00F94FAC" w:rsidRDefault="00437139" w:rsidP="006C0DC6">
            <w:pPr>
              <w:ind w:hanging="2"/>
              <w:rPr>
                <w:rFonts w:eastAsia="Poppins" w:cs="Calibri"/>
              </w:rPr>
            </w:pPr>
          </w:p>
        </w:tc>
        <w:tc>
          <w:tcPr>
            <w:tcW w:w="2062" w:type="dxa"/>
          </w:tcPr>
          <w:p w:rsidR="00437139" w:rsidRPr="00F94FAC" w:rsidRDefault="00437139" w:rsidP="006C0DC6">
            <w:pPr>
              <w:ind w:hanging="2"/>
              <w:rPr>
                <w:rFonts w:eastAsia="Poppins" w:cs="Calibri"/>
              </w:rPr>
            </w:pPr>
          </w:p>
        </w:tc>
        <w:tc>
          <w:tcPr>
            <w:tcW w:w="2914" w:type="dxa"/>
          </w:tcPr>
          <w:p w:rsidR="00437139" w:rsidRPr="00F94FAC" w:rsidRDefault="00437139" w:rsidP="006C0DC6">
            <w:pPr>
              <w:ind w:hanging="2"/>
              <w:rPr>
                <w:rFonts w:eastAsia="Poppins" w:cs="Calibri"/>
              </w:rPr>
            </w:pPr>
          </w:p>
        </w:tc>
      </w:tr>
    </w:tbl>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Firefighters will be provided with the medical questionnaire on page 10 along with a self-addressed envelope to one of the listed PLHCP. The employee will complete the questionnaire and send it to the PLCHP as soon as possible.</w:t>
      </w:r>
    </w:p>
    <w:p w:rsidR="00437139" w:rsidRPr="00F94FAC" w:rsidRDefault="00437139" w:rsidP="00437139">
      <w:pPr>
        <w:rPr>
          <w:rFonts w:eastAsia="Poppins" w:cs="Calibri"/>
        </w:rPr>
      </w:pPr>
      <w:r w:rsidRPr="00F94FAC">
        <w:rPr>
          <w:rFonts w:eastAsia="Poppins" w:cs="Calibri"/>
        </w:rPr>
        <w:t xml:space="preserve">The PLHCP must provide </w:t>
      </w:r>
      <w:r w:rsidRPr="00F94FAC">
        <w:rPr>
          <w:rFonts w:eastAsia="Poppins" w:cs="Calibri"/>
          <w:i/>
        </w:rPr>
        <w:t xml:space="preserve">written </w:t>
      </w:r>
      <w:r>
        <w:rPr>
          <w:rFonts w:eastAsia="Poppins" w:cs="Calibri"/>
          <w:i/>
        </w:rPr>
        <w:t>recommendations</w:t>
      </w:r>
      <w:r w:rsidRPr="00F94FAC">
        <w:rPr>
          <w:rFonts w:eastAsia="Poppins" w:cs="Calibri"/>
        </w:rPr>
        <w:t xml:space="preserve"> regarding the employee’s ability to use a respirator. The recommendation will be kept in the employee’s medical file.</w:t>
      </w:r>
    </w:p>
    <w:p w:rsidR="00437139" w:rsidRPr="00F94FAC" w:rsidRDefault="00437139" w:rsidP="00437139">
      <w:pPr>
        <w:pStyle w:val="ListParagraph"/>
        <w:numPr>
          <w:ilvl w:val="0"/>
          <w:numId w:val="30"/>
        </w:numPr>
        <w:suppressAutoHyphens/>
        <w:spacing w:after="0" w:line="1" w:lineRule="atLeast"/>
        <w:textDirection w:val="btLr"/>
        <w:textAlignment w:val="top"/>
        <w:outlineLvl w:val="0"/>
        <w:rPr>
          <w:rFonts w:eastAsia="Poppins" w:cs="Calibri"/>
        </w:rPr>
      </w:pPr>
      <w:r w:rsidRPr="00F94FAC">
        <w:rPr>
          <w:rFonts w:eastAsia="Poppins" w:cs="Calibri"/>
        </w:rPr>
        <w:t xml:space="preserve">Additional medical evaluations may be required if a firefighter reports medical signs or symptoms related to the ability to use a respirator; if the PLHCP or supervisor recommends a </w:t>
      </w:r>
      <w:r w:rsidRPr="00F94FAC">
        <w:rPr>
          <w:rFonts w:eastAsia="Poppins" w:cs="Calibri"/>
        </w:rPr>
        <w:lastRenderedPageBreak/>
        <w:t xml:space="preserve">reevaluation; </w:t>
      </w:r>
      <w:r w:rsidR="004610B4">
        <w:rPr>
          <w:rFonts w:eastAsia="Poppins" w:cs="Calibri"/>
        </w:rPr>
        <w:t xml:space="preserve">and </w:t>
      </w:r>
      <w:r w:rsidRPr="00F94FAC">
        <w:rPr>
          <w:rFonts w:eastAsia="Poppins" w:cs="Calibri"/>
        </w:rPr>
        <w:t>if information when fitting or using a respirator indicates more testing is needed.</w:t>
      </w:r>
    </w:p>
    <w:p w:rsidR="00437139" w:rsidRPr="00F94FAC" w:rsidRDefault="00437139" w:rsidP="00437139">
      <w:pPr>
        <w:pStyle w:val="ListParagraph"/>
        <w:numPr>
          <w:ilvl w:val="0"/>
          <w:numId w:val="30"/>
        </w:numPr>
        <w:tabs>
          <w:tab w:val="left" w:pos="180"/>
        </w:tabs>
        <w:suppressAutoHyphens/>
        <w:spacing w:after="0" w:line="1" w:lineRule="atLeast"/>
        <w:textDirection w:val="btLr"/>
        <w:textAlignment w:val="top"/>
        <w:outlineLvl w:val="0"/>
        <w:rPr>
          <w:rFonts w:eastAsia="Poppins" w:cs="Calibri"/>
        </w:rPr>
      </w:pPr>
      <w:r w:rsidRPr="00F94FAC">
        <w:rPr>
          <w:rFonts w:eastAsia="Poppins" w:cs="Calibri"/>
        </w:rPr>
        <w:t>Annual medical evaluation is not required.</w:t>
      </w:r>
    </w:p>
    <w:p w:rsidR="00437139" w:rsidRPr="00437139" w:rsidRDefault="00437139" w:rsidP="00C50543">
      <w:pPr>
        <w:pStyle w:val="Heading1"/>
        <w:rPr>
          <w:rFonts w:ascii="Calibri" w:eastAsia="Poppins" w:hAnsi="Calibri" w:cs="Calibri"/>
          <w:b/>
          <w:sz w:val="28"/>
          <w:u w:val="single"/>
        </w:rPr>
      </w:pPr>
      <w:bookmarkStart w:id="10" w:name="_heading=h.4d34og8" w:colFirst="0" w:colLast="0"/>
      <w:bookmarkEnd w:id="10"/>
      <w:r w:rsidRPr="00437139">
        <w:rPr>
          <w:rFonts w:ascii="Calibri" w:eastAsia="Poppins" w:hAnsi="Calibri" w:cs="Calibri"/>
          <w:b/>
          <w:sz w:val="28"/>
          <w:u w:val="single"/>
        </w:rPr>
        <w:t xml:space="preserve">Facial </w:t>
      </w:r>
      <w:r>
        <w:rPr>
          <w:rFonts w:ascii="Calibri" w:eastAsia="Poppins" w:hAnsi="Calibri" w:cs="Calibri"/>
          <w:b/>
          <w:sz w:val="28"/>
          <w:u w:val="single"/>
        </w:rPr>
        <w:t>H</w:t>
      </w:r>
      <w:r w:rsidRPr="00437139">
        <w:rPr>
          <w:rFonts w:ascii="Calibri" w:eastAsia="Poppins" w:hAnsi="Calibri" w:cs="Calibri"/>
          <w:b/>
          <w:sz w:val="28"/>
          <w:u w:val="single"/>
        </w:rPr>
        <w:t>air</w:t>
      </w:r>
    </w:p>
    <w:p w:rsidR="00437139" w:rsidRDefault="00437139" w:rsidP="00437139">
      <w:pPr>
        <w:ind w:hanging="2"/>
        <w:rPr>
          <w:rFonts w:eastAsia="Poppins" w:cs="Calibri"/>
        </w:rPr>
      </w:pPr>
      <w:r w:rsidRPr="00437139">
        <w:rPr>
          <w:rFonts w:ascii="Calibri Light" w:eastAsia="Poppins" w:hAnsi="Calibri Light" w:cs="Calibri Light"/>
        </w:rPr>
        <w:tab/>
      </w:r>
      <w:bookmarkStart w:id="11" w:name="_heading=h.2s8eyo1" w:colFirst="0" w:colLast="0"/>
      <w:bookmarkEnd w:id="11"/>
      <w:r w:rsidRPr="00F94FAC">
        <w:rPr>
          <w:rFonts w:eastAsia="Poppins" w:cs="Calibri"/>
        </w:rPr>
        <w:t xml:space="preserve">Firefighters covered under this program </w:t>
      </w:r>
      <w:r>
        <w:rPr>
          <w:rFonts w:eastAsia="Poppins" w:cs="Calibri"/>
        </w:rPr>
        <w:t>who</w:t>
      </w:r>
      <w:r w:rsidRPr="00F94FAC">
        <w:rPr>
          <w:rFonts w:eastAsia="Poppins" w:cs="Calibri"/>
        </w:rPr>
        <w:t xml:space="preserve"> wear respirators as part of their duties will be required to remove all facial hair such as beards, sideburns and mustaches that could interfere with the proper seal of the respirator.</w:t>
      </w:r>
    </w:p>
    <w:p w:rsidR="00C50543" w:rsidRPr="00437139" w:rsidRDefault="00653985" w:rsidP="00437139">
      <w:pPr>
        <w:ind w:hanging="2"/>
        <w:rPr>
          <w:rFonts w:ascii="Calibri Light" w:eastAsia="Poppins" w:hAnsi="Calibri Light" w:cs="Calibri Light"/>
        </w:rPr>
      </w:pPr>
      <w:r>
        <w:rPr>
          <w:rFonts w:ascii="Calibri Light" w:eastAsia="Poppins" w:hAnsi="Calibri Light" w:cs="Calibri Light"/>
          <w:noProof/>
        </w:rPr>
        <w:drawing>
          <wp:inline distT="0" distB="0" distL="0" distR="0">
            <wp:extent cx="5848350" cy="3886200"/>
            <wp:effectExtent l="0" t="0" r="0" b="0"/>
            <wp:docPr id="2" name="Picture 2" descr="SCBA Facial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A Facial Ha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3886200"/>
                    </a:xfrm>
                    <a:prstGeom prst="rect">
                      <a:avLst/>
                    </a:prstGeom>
                    <a:noFill/>
                    <a:ln>
                      <a:noFill/>
                    </a:ln>
                  </pic:spPr>
                </pic:pic>
              </a:graphicData>
            </a:graphic>
          </wp:inline>
        </w:drawing>
      </w:r>
    </w:p>
    <w:p w:rsidR="00C50543" w:rsidRDefault="00C50543" w:rsidP="00437139">
      <w:pPr>
        <w:pStyle w:val="Heading1"/>
        <w:rPr>
          <w:rFonts w:ascii="Calibri" w:eastAsia="Poppins" w:hAnsi="Calibri" w:cs="Calibri"/>
          <w:b/>
          <w:sz w:val="28"/>
          <w:u w:val="single"/>
        </w:rPr>
      </w:pPr>
      <w:r w:rsidRPr="00C50543">
        <w:rPr>
          <w:rFonts w:ascii="Calibri" w:eastAsia="Poppins" w:hAnsi="Calibri" w:cs="Calibri"/>
          <w:i/>
          <w:color w:val="auto"/>
          <w:sz w:val="18"/>
        </w:rPr>
        <w:t xml:space="preserve">(image from </w:t>
      </w:r>
      <w:hyperlink r:id="rId13" w:history="1">
        <w:r w:rsidRPr="000A0466">
          <w:rPr>
            <w:rStyle w:val="Hyperlink"/>
            <w:rFonts w:ascii="Calibri" w:eastAsia="Poppins" w:hAnsi="Calibri" w:cs="Calibri"/>
            <w:i/>
            <w:sz w:val="18"/>
          </w:rPr>
          <w:t>https://www.cdc.gov/niosh/npptl/pdfs/facialhairwmask11282017-508.pdf</w:t>
        </w:r>
      </w:hyperlink>
      <w:r w:rsidRPr="00C50543">
        <w:rPr>
          <w:rFonts w:ascii="Calibri" w:eastAsia="Poppins" w:hAnsi="Calibri" w:cs="Calibri"/>
          <w:i/>
          <w:color w:val="auto"/>
          <w:sz w:val="18"/>
        </w:rPr>
        <w:t>)</w:t>
      </w:r>
    </w:p>
    <w:p w:rsidR="00437139" w:rsidRPr="00437139" w:rsidRDefault="00437139" w:rsidP="00437139">
      <w:pPr>
        <w:pStyle w:val="Heading1"/>
        <w:rPr>
          <w:rFonts w:ascii="Calibri" w:eastAsia="Poppins" w:hAnsi="Calibri" w:cs="Calibri"/>
          <w:b/>
          <w:sz w:val="28"/>
          <w:u w:val="single"/>
        </w:rPr>
      </w:pPr>
      <w:r>
        <w:rPr>
          <w:rFonts w:ascii="Calibri" w:eastAsia="Poppins" w:hAnsi="Calibri" w:cs="Calibri"/>
          <w:b/>
          <w:sz w:val="28"/>
          <w:u w:val="single"/>
        </w:rPr>
        <w:br/>
      </w:r>
      <w:r w:rsidRPr="00437139">
        <w:rPr>
          <w:rFonts w:ascii="Calibri" w:eastAsia="Poppins" w:hAnsi="Calibri" w:cs="Calibri"/>
          <w:b/>
          <w:sz w:val="28"/>
          <w:u w:val="single"/>
        </w:rPr>
        <w:t>Fit Testing</w:t>
      </w:r>
    </w:p>
    <w:p w:rsidR="00437139" w:rsidRPr="006C0DC6" w:rsidRDefault="00437139" w:rsidP="00437139">
      <w:pPr>
        <w:numPr>
          <w:ilvl w:val="0"/>
          <w:numId w:val="27"/>
        </w:numPr>
        <w:suppressAutoHyphens/>
        <w:spacing w:after="0" w:line="1" w:lineRule="atLeast"/>
        <w:ind w:leftChars="-1" w:left="0" w:hangingChars="1" w:hanging="2"/>
        <w:textDirection w:val="btLr"/>
        <w:textAlignment w:val="top"/>
        <w:outlineLvl w:val="0"/>
        <w:rPr>
          <w:rFonts w:eastAsia="Poppins" w:cs="Calibri"/>
        </w:rPr>
      </w:pPr>
      <w:r w:rsidRPr="006C0DC6">
        <w:rPr>
          <w:rFonts w:eastAsia="Poppins" w:cs="Calibri"/>
        </w:rPr>
        <w:t xml:space="preserve">All firefighters must be medically evaluated before the fit testing procedure. </w:t>
      </w:r>
    </w:p>
    <w:p w:rsidR="00437139" w:rsidRPr="006C0DC6" w:rsidRDefault="00437139" w:rsidP="00437139">
      <w:pPr>
        <w:numPr>
          <w:ilvl w:val="0"/>
          <w:numId w:val="27"/>
        </w:numPr>
        <w:suppressAutoHyphens/>
        <w:spacing w:after="0" w:line="1" w:lineRule="atLeast"/>
        <w:ind w:leftChars="-1" w:left="0" w:hangingChars="1" w:hanging="2"/>
        <w:textDirection w:val="btLr"/>
        <w:textAlignment w:val="top"/>
        <w:outlineLvl w:val="0"/>
        <w:rPr>
          <w:rFonts w:eastAsia="Poppins" w:cs="Calibri"/>
        </w:rPr>
      </w:pPr>
      <w:r w:rsidRPr="006C0DC6">
        <w:rPr>
          <w:rFonts w:eastAsia="Poppins" w:cs="Calibri"/>
        </w:rPr>
        <w:t>All firefighters must pass an appropriate qualitative (QLFT) or quantitative (QNFT) fit test.</w:t>
      </w:r>
    </w:p>
    <w:p w:rsidR="00437139" w:rsidRPr="006C0DC6" w:rsidRDefault="00437139" w:rsidP="00437139">
      <w:pPr>
        <w:numPr>
          <w:ilvl w:val="0"/>
          <w:numId w:val="27"/>
        </w:numPr>
        <w:suppressAutoHyphens/>
        <w:spacing w:after="0" w:line="1" w:lineRule="atLeast"/>
        <w:ind w:hanging="720"/>
        <w:textDirection w:val="btLr"/>
        <w:textAlignment w:val="top"/>
        <w:outlineLvl w:val="0"/>
        <w:rPr>
          <w:rFonts w:eastAsia="Poppins" w:cs="Calibri"/>
        </w:rPr>
      </w:pPr>
      <w:r w:rsidRPr="006C0DC6">
        <w:rPr>
          <w:rFonts w:eastAsia="Poppins" w:cs="Calibri"/>
        </w:rPr>
        <w:t>Fit testing is required annually for OSHA and every 5 years for IMWCA.  Fit Testing is also required whenever a different facepiece respirator is used or when the employee’s physical condition changes.</w:t>
      </w:r>
    </w:p>
    <w:p w:rsidR="00437139" w:rsidRPr="006C0DC6" w:rsidRDefault="00437139" w:rsidP="00437139">
      <w:pPr>
        <w:ind w:hanging="2"/>
        <w:rPr>
          <w:rFonts w:eastAsia="Poppins" w:cs="Calibri"/>
        </w:rPr>
      </w:pPr>
    </w:p>
    <w:p w:rsidR="00437139" w:rsidRPr="006C0DC6" w:rsidRDefault="00437139" w:rsidP="00437139">
      <w:pPr>
        <w:ind w:hanging="2"/>
        <w:rPr>
          <w:rFonts w:eastAsia="Poppins" w:cs="Calibri"/>
        </w:rPr>
      </w:pPr>
      <w:r w:rsidRPr="006C0DC6">
        <w:rPr>
          <w:rFonts w:eastAsia="Poppins" w:cs="Calibri"/>
        </w:rPr>
        <w:t xml:space="preserve">Fit testing protocols are used and the results are recorded on </w:t>
      </w:r>
      <w:r w:rsidRPr="006C0DC6">
        <w:rPr>
          <w:rFonts w:eastAsia="Poppins" w:cs="Calibri"/>
          <w:i/>
        </w:rPr>
        <w:t>Fit Testing Form</w:t>
      </w:r>
      <w:r w:rsidRPr="006C0DC6">
        <w:rPr>
          <w:rFonts w:eastAsia="Poppins" w:cs="Calibri"/>
        </w:rPr>
        <w:t xml:space="preserve"> page </w:t>
      </w:r>
      <w:r w:rsidR="007F18EB">
        <w:rPr>
          <w:rFonts w:eastAsia="Poppins" w:cs="Calibri"/>
        </w:rPr>
        <w:t>10</w:t>
      </w:r>
    </w:p>
    <w:p w:rsidR="00437139" w:rsidRPr="00437139" w:rsidRDefault="00437139" w:rsidP="00437139">
      <w:pPr>
        <w:pStyle w:val="Heading1"/>
        <w:rPr>
          <w:rFonts w:ascii="Calibri" w:eastAsia="Poppins" w:hAnsi="Calibri" w:cs="Calibri"/>
          <w:b/>
          <w:sz w:val="28"/>
          <w:u w:val="single"/>
        </w:rPr>
      </w:pPr>
      <w:bookmarkStart w:id="12" w:name="_heading=h.17dp8vu" w:colFirst="0" w:colLast="0"/>
      <w:bookmarkEnd w:id="12"/>
      <w:r w:rsidRPr="00437139">
        <w:rPr>
          <w:rFonts w:ascii="Calibri" w:eastAsia="Poppins" w:hAnsi="Calibri" w:cs="Calibri"/>
          <w:b/>
          <w:sz w:val="28"/>
          <w:u w:val="single"/>
        </w:rPr>
        <w:lastRenderedPageBreak/>
        <w:t xml:space="preserve">Maintenance and </w:t>
      </w:r>
      <w:r>
        <w:rPr>
          <w:rFonts w:ascii="Calibri" w:eastAsia="Poppins" w:hAnsi="Calibri" w:cs="Calibri"/>
          <w:b/>
          <w:sz w:val="28"/>
          <w:u w:val="single"/>
        </w:rPr>
        <w:t>C</w:t>
      </w:r>
      <w:r w:rsidRPr="00437139">
        <w:rPr>
          <w:rFonts w:ascii="Calibri" w:eastAsia="Poppins" w:hAnsi="Calibri" w:cs="Calibri"/>
          <w:b/>
          <w:sz w:val="28"/>
          <w:u w:val="single"/>
        </w:rPr>
        <w:t xml:space="preserve">are of </w:t>
      </w:r>
      <w:r>
        <w:rPr>
          <w:rFonts w:ascii="Calibri" w:eastAsia="Poppins" w:hAnsi="Calibri" w:cs="Calibri"/>
          <w:b/>
          <w:sz w:val="28"/>
          <w:u w:val="single"/>
        </w:rPr>
        <w:t>R</w:t>
      </w:r>
      <w:r w:rsidRPr="00437139">
        <w:rPr>
          <w:rFonts w:ascii="Calibri" w:eastAsia="Poppins" w:hAnsi="Calibri" w:cs="Calibri"/>
          <w:b/>
          <w:sz w:val="28"/>
          <w:u w:val="single"/>
        </w:rPr>
        <w:t>espirators</w:t>
      </w:r>
    </w:p>
    <w:p w:rsidR="00437139" w:rsidRPr="00F94FAC" w:rsidRDefault="00437139" w:rsidP="00437139">
      <w:pPr>
        <w:rPr>
          <w:rFonts w:eastAsia="Poppins" w:cs="Calibri"/>
        </w:rPr>
      </w:pPr>
      <w:r w:rsidRPr="00F94FAC">
        <w:rPr>
          <w:rFonts w:eastAsia="Poppins" w:cs="Calibri"/>
        </w:rPr>
        <w:t>Firefighters must clean and disinfect respirators using the procedures recommended by the manufacturer or at the following intervals:</w:t>
      </w:r>
    </w:p>
    <w:p w:rsidR="00437139" w:rsidRPr="00F94FAC" w:rsidRDefault="00437139" w:rsidP="00437139">
      <w:pPr>
        <w:numPr>
          <w:ilvl w:val="0"/>
          <w:numId w:val="28"/>
        </w:numPr>
        <w:suppressAutoHyphens/>
        <w:spacing w:after="0" w:line="1" w:lineRule="atLeast"/>
        <w:ind w:leftChars="-1" w:left="0" w:hangingChars="1" w:hanging="2"/>
        <w:textDirection w:val="btLr"/>
        <w:textAlignment w:val="top"/>
        <w:outlineLvl w:val="0"/>
        <w:rPr>
          <w:rFonts w:eastAsia="Poppins" w:cs="Calibri"/>
        </w:rPr>
      </w:pPr>
      <w:r w:rsidRPr="00F94FAC">
        <w:rPr>
          <w:rFonts w:eastAsia="Poppins" w:cs="Calibri"/>
        </w:rPr>
        <w:t>As often as necessary to maintain sanitary conditions for exclusive use.</w:t>
      </w:r>
    </w:p>
    <w:p w:rsidR="00437139" w:rsidRPr="00F94FAC" w:rsidRDefault="00437139" w:rsidP="00437139">
      <w:pPr>
        <w:numPr>
          <w:ilvl w:val="0"/>
          <w:numId w:val="28"/>
        </w:numPr>
        <w:suppressAutoHyphens/>
        <w:spacing w:after="0" w:line="1" w:lineRule="atLeast"/>
        <w:ind w:leftChars="-1" w:left="0" w:hangingChars="1" w:hanging="2"/>
        <w:textDirection w:val="btLr"/>
        <w:textAlignment w:val="top"/>
        <w:outlineLvl w:val="0"/>
        <w:rPr>
          <w:rFonts w:eastAsia="Poppins" w:cs="Calibri"/>
        </w:rPr>
      </w:pPr>
      <w:r w:rsidRPr="00F94FAC">
        <w:rPr>
          <w:rFonts w:eastAsia="Poppins" w:cs="Calibri"/>
        </w:rPr>
        <w:t xml:space="preserve">Before being worn by different individuals when issued to more than one employee </w:t>
      </w:r>
    </w:p>
    <w:p w:rsidR="00437139" w:rsidRPr="00F94FAC" w:rsidRDefault="00437139" w:rsidP="00437139">
      <w:pPr>
        <w:numPr>
          <w:ilvl w:val="0"/>
          <w:numId w:val="28"/>
        </w:numPr>
        <w:suppressAutoHyphens/>
        <w:spacing w:after="0" w:line="1" w:lineRule="atLeast"/>
        <w:ind w:leftChars="-1" w:left="0" w:hangingChars="1" w:hanging="2"/>
        <w:textDirection w:val="btLr"/>
        <w:textAlignment w:val="top"/>
        <w:outlineLvl w:val="0"/>
        <w:rPr>
          <w:rFonts w:eastAsia="Poppins" w:cs="Calibri"/>
        </w:rPr>
      </w:pPr>
      <w:r w:rsidRPr="00F94FAC">
        <w:rPr>
          <w:rFonts w:eastAsia="Poppins" w:cs="Calibri"/>
        </w:rPr>
        <w:t xml:space="preserve">After each use for emergency use respirators </w:t>
      </w:r>
      <w:r w:rsidRPr="00F94FAC">
        <w:rPr>
          <w:rFonts w:eastAsia="Poppins" w:cs="Calibri"/>
          <w:i/>
        </w:rPr>
        <w:t>and those used in fit testing and training</w:t>
      </w:r>
      <w:r w:rsidRPr="00F94FAC">
        <w:rPr>
          <w:rFonts w:eastAsia="Poppins" w:cs="Calibri"/>
        </w:rPr>
        <w:t>.</w:t>
      </w:r>
    </w:p>
    <w:p w:rsidR="00437139" w:rsidRPr="00437139" w:rsidRDefault="00437139" w:rsidP="00437139">
      <w:pPr>
        <w:pStyle w:val="Heading1"/>
        <w:ind w:hanging="2"/>
        <w:rPr>
          <w:rFonts w:ascii="Calibri" w:eastAsia="Poppins" w:hAnsi="Calibri" w:cs="Calibri"/>
          <w:b/>
          <w:sz w:val="28"/>
          <w:u w:val="single"/>
        </w:rPr>
      </w:pPr>
      <w:bookmarkStart w:id="13" w:name="_heading=h.3rdcrjn" w:colFirst="0" w:colLast="0"/>
      <w:bookmarkEnd w:id="13"/>
      <w:r w:rsidRPr="00437139">
        <w:rPr>
          <w:rFonts w:ascii="Calibri" w:eastAsia="Poppins" w:hAnsi="Calibri" w:cs="Calibri"/>
          <w:b/>
          <w:sz w:val="28"/>
          <w:u w:val="single"/>
        </w:rPr>
        <w:t>Breathing Air Quality and Use</w:t>
      </w:r>
    </w:p>
    <w:p w:rsidR="00437139" w:rsidRPr="00F94FAC" w:rsidRDefault="00437139" w:rsidP="00437139">
      <w:pPr>
        <w:rPr>
          <w:rFonts w:eastAsia="Poppins" w:cs="Calibri"/>
        </w:rPr>
      </w:pPr>
      <w:r w:rsidRPr="00F94FAC">
        <w:rPr>
          <w:rFonts w:eastAsia="Poppins" w:cs="Calibri"/>
        </w:rPr>
        <w:t>All</w:t>
      </w:r>
      <w:r w:rsidRPr="00F94FAC">
        <w:rPr>
          <w:rFonts w:eastAsia="Poppins" w:cs="Calibri"/>
          <w:b/>
        </w:rPr>
        <w:t xml:space="preserve"> </w:t>
      </w:r>
      <w:r w:rsidRPr="00F94FAC">
        <w:rPr>
          <w:rFonts w:eastAsia="Poppins" w:cs="Calibri"/>
        </w:rPr>
        <w:t>air must be approved Type 1-Grade D breathing air.</w:t>
      </w:r>
    </w:p>
    <w:p w:rsidR="00437139" w:rsidRPr="00437139" w:rsidRDefault="00437139" w:rsidP="00437139">
      <w:pPr>
        <w:pStyle w:val="Heading1"/>
        <w:rPr>
          <w:rFonts w:ascii="Calibri" w:eastAsia="Poppins" w:hAnsi="Calibri" w:cs="Calibri"/>
          <w:b/>
          <w:sz w:val="28"/>
          <w:u w:val="single"/>
        </w:rPr>
      </w:pPr>
      <w:bookmarkStart w:id="14" w:name="_heading=h.26in1rg" w:colFirst="0" w:colLast="0"/>
      <w:bookmarkEnd w:id="14"/>
      <w:r w:rsidRPr="00437139">
        <w:rPr>
          <w:rFonts w:ascii="Calibri" w:eastAsia="Poppins" w:hAnsi="Calibri" w:cs="Calibri"/>
          <w:b/>
          <w:sz w:val="28"/>
          <w:u w:val="single"/>
        </w:rPr>
        <w:t>Training and Information</w:t>
      </w:r>
    </w:p>
    <w:p w:rsidR="00437139" w:rsidRPr="00437139" w:rsidRDefault="00437139" w:rsidP="00437139">
      <w:pPr>
        <w:numPr>
          <w:ilvl w:val="0"/>
          <w:numId w:val="31"/>
        </w:numPr>
        <w:suppressAutoHyphens/>
        <w:spacing w:after="0" w:line="1" w:lineRule="atLeast"/>
        <w:textDirection w:val="btLr"/>
        <w:textAlignment w:val="top"/>
        <w:outlineLvl w:val="0"/>
        <w:rPr>
          <w:rFonts w:eastAsia="Poppins" w:cs="Calibri"/>
        </w:rPr>
      </w:pPr>
      <w:r w:rsidRPr="00F94FAC">
        <w:rPr>
          <w:rFonts w:eastAsia="Poppins" w:cs="Calibri"/>
        </w:rPr>
        <w:t xml:space="preserve">Firefighters must be trained as to why the respirator is necessary and why improper fit or </w:t>
      </w:r>
      <w:r w:rsidRPr="00437139">
        <w:rPr>
          <w:rFonts w:eastAsia="Poppins" w:cs="Calibri"/>
        </w:rPr>
        <w:t>maintenance can cause the respirator to offer no protection.</w:t>
      </w:r>
    </w:p>
    <w:p w:rsidR="00437139" w:rsidRPr="00F94FAC" w:rsidRDefault="00437139" w:rsidP="00437139">
      <w:pPr>
        <w:numPr>
          <w:ilvl w:val="0"/>
          <w:numId w:val="31"/>
        </w:numPr>
        <w:suppressAutoHyphens/>
        <w:spacing w:after="0" w:line="1" w:lineRule="atLeast"/>
        <w:textDirection w:val="btLr"/>
        <w:textAlignment w:val="top"/>
        <w:outlineLvl w:val="0"/>
        <w:rPr>
          <w:rFonts w:eastAsia="Poppins" w:cs="Calibri"/>
        </w:rPr>
      </w:pPr>
      <w:r w:rsidRPr="00F94FAC">
        <w:rPr>
          <w:rFonts w:eastAsia="Poppins" w:cs="Calibri"/>
        </w:rPr>
        <w:t>Firefighters must also know the limits and capabilities of the respirator.</w:t>
      </w:r>
    </w:p>
    <w:p w:rsidR="00437139" w:rsidRPr="00F94FAC" w:rsidRDefault="00437139" w:rsidP="00437139">
      <w:pPr>
        <w:numPr>
          <w:ilvl w:val="0"/>
          <w:numId w:val="31"/>
        </w:numPr>
        <w:suppressAutoHyphens/>
        <w:spacing w:after="0" w:line="1" w:lineRule="atLeast"/>
        <w:textDirection w:val="btLr"/>
        <w:textAlignment w:val="top"/>
        <w:outlineLvl w:val="0"/>
        <w:rPr>
          <w:rFonts w:eastAsia="Poppins" w:cs="Calibri"/>
        </w:rPr>
      </w:pPr>
      <w:r w:rsidRPr="00F94FAC">
        <w:rPr>
          <w:rFonts w:eastAsia="Poppins" w:cs="Calibri"/>
        </w:rPr>
        <w:t>Firefighters must be trained in how to inspect, put on and remove the respirator.</w:t>
      </w:r>
    </w:p>
    <w:p w:rsidR="00437139" w:rsidRPr="00D92162" w:rsidRDefault="00437139" w:rsidP="00D92162">
      <w:pPr>
        <w:numPr>
          <w:ilvl w:val="0"/>
          <w:numId w:val="31"/>
        </w:numPr>
        <w:suppressAutoHyphens/>
        <w:spacing w:after="0" w:line="1" w:lineRule="atLeast"/>
        <w:textDirection w:val="btLr"/>
        <w:textAlignment w:val="top"/>
        <w:outlineLvl w:val="0"/>
        <w:rPr>
          <w:rFonts w:eastAsia="Poppins" w:cs="Calibri"/>
        </w:rPr>
      </w:pPr>
      <w:r w:rsidRPr="00F94FAC">
        <w:rPr>
          <w:rFonts w:eastAsia="Poppins" w:cs="Calibri"/>
        </w:rPr>
        <w:t xml:space="preserve">Retraining is required when workplace conditions change, new types of respirators are used or if </w:t>
      </w:r>
      <w:r w:rsidRPr="00D92162">
        <w:rPr>
          <w:rFonts w:eastAsia="Poppins" w:cs="Calibri"/>
        </w:rPr>
        <w:t>an employee exhibits the need for retraining.</w:t>
      </w:r>
    </w:p>
    <w:p w:rsidR="00437139" w:rsidRPr="006C0DC6" w:rsidRDefault="00437139" w:rsidP="00437139">
      <w:pPr>
        <w:pStyle w:val="Heading3"/>
        <w:ind w:left="1" w:hanging="3"/>
        <w:jc w:val="center"/>
        <w:rPr>
          <w:rFonts w:ascii="Calibri" w:eastAsia="Poppins" w:hAnsi="Calibri" w:cs="Calibri"/>
          <w:sz w:val="28"/>
        </w:rPr>
      </w:pPr>
      <w:bookmarkStart w:id="15" w:name="_Hlk166660333"/>
      <w:r w:rsidRPr="006C0DC6">
        <w:rPr>
          <w:rFonts w:ascii="Calibri" w:hAnsi="Calibri" w:cs="Calibri"/>
          <w:sz w:val="28"/>
        </w:rPr>
        <w:br w:type="page"/>
      </w:r>
      <w:r w:rsidRPr="006C0DC6">
        <w:rPr>
          <w:rFonts w:ascii="Calibri" w:eastAsia="Poppins" w:hAnsi="Calibri" w:cs="Calibri"/>
          <w:sz w:val="28"/>
        </w:rPr>
        <w:lastRenderedPageBreak/>
        <w:t>Annual Program Evaluation</w:t>
      </w:r>
    </w:p>
    <w:bookmarkEnd w:id="15"/>
    <w:p w:rsidR="00437139" w:rsidRDefault="00437139" w:rsidP="00437139">
      <w:pPr>
        <w:ind w:hanging="2"/>
        <w:jc w:val="center"/>
        <w:rPr>
          <w:rFonts w:ascii="Poppins" w:eastAsia="Poppins" w:hAnsi="Poppins" w:cs="Poppins"/>
        </w:rPr>
      </w:pPr>
    </w:p>
    <w:p w:rsidR="00437139" w:rsidRDefault="00653985" w:rsidP="00437139">
      <w:pPr>
        <w:ind w:hanging="2"/>
        <w:jc w:val="center"/>
        <w:rPr>
          <w:rFonts w:ascii="Poppins" w:eastAsia="Poppins" w:hAnsi="Poppins" w:cs="Poppins"/>
        </w:rPr>
      </w:pPr>
      <w:r>
        <w:rPr>
          <w:noProof/>
        </w:rPr>
        <mc:AlternateContent>
          <mc:Choice Requires="wps">
            <w:drawing>
              <wp:anchor distT="0" distB="0" distL="114300" distR="114300" simplePos="0" relativeHeight="251655168" behindDoc="0" locked="0" layoutInCell="1" allowOverlap="1">
                <wp:simplePos x="0" y="0"/>
                <wp:positionH relativeFrom="column">
                  <wp:posOffset>2501900</wp:posOffset>
                </wp:positionH>
                <wp:positionV relativeFrom="paragraph">
                  <wp:posOffset>76200</wp:posOffset>
                </wp:positionV>
                <wp:extent cx="2447925" cy="283845"/>
                <wp:effectExtent l="0" t="0" r="9525" b="190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7139" w:rsidRDefault="00437139" w:rsidP="00437139">
                            <w:pPr>
                              <w:spacing w:line="240" w:lineRule="auto"/>
                              <w:ind w:hanging="2"/>
                            </w:pPr>
                          </w:p>
                          <w:p w:rsidR="00437139" w:rsidRDefault="00437139" w:rsidP="00437139">
                            <w:pPr>
                              <w:spacing w:line="240" w:lineRule="auto"/>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97pt;margin-top:6pt;width:192.75pt;height:2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">
                <v:stroke startarrowwidth="narrow" startarrowlength="short" endarrowwidth="narrow" endarrowlength="short"/>
                <v:path arrowok="t"/>
                <v:textbox inset="2.53958mm,1.2694mm,2.53958mm,1.2694mm">
                  <w:txbxContent>
                    <w:p w:rsidR="00437139" w:rsidRDefault="00437139" w:rsidP="00437139">
                      <w:pPr>
                        <w:spacing w:line="240" w:lineRule="auto"/>
                        <w:ind w:hanging="2"/>
                      </w:pPr>
                    </w:p>
                    <w:p w:rsidR="00437139" w:rsidRDefault="00437139" w:rsidP="00437139">
                      <w:pPr>
                        <w:spacing w:line="240" w:lineRule="auto"/>
                        <w:ind w:hanging="2"/>
                      </w:pPr>
                    </w:p>
                  </w:txbxContent>
                </v:textbox>
              </v:rect>
            </w:pict>
          </mc:Fallback>
        </mc:AlternateContent>
      </w:r>
    </w:p>
    <w:p w:rsidR="00437139" w:rsidRPr="00F94FAC" w:rsidRDefault="00437139" w:rsidP="00437139">
      <w:pPr>
        <w:ind w:hanging="2"/>
        <w:rPr>
          <w:rFonts w:eastAsia="Poppins" w:cs="Calibri"/>
        </w:rPr>
      </w:pPr>
      <w:r w:rsidRPr="00F94FAC">
        <w:rPr>
          <w:rFonts w:eastAsia="Poppins" w:cs="Calibri"/>
        </w:rPr>
        <w:t xml:space="preserve">Program Name: </w:t>
      </w:r>
    </w:p>
    <w:p w:rsidR="00437139" w:rsidRPr="00F94FAC" w:rsidRDefault="00653985" w:rsidP="00437139">
      <w:pPr>
        <w:ind w:hanging="2"/>
        <w:rPr>
          <w:rFonts w:eastAsia="Poppins" w:cs="Calibri"/>
        </w:rPr>
      </w:pPr>
      <w:r>
        <w:rPr>
          <w:noProof/>
        </w:rPr>
        <mc:AlternateContent>
          <mc:Choice Requires="wps">
            <w:drawing>
              <wp:anchor distT="0" distB="0" distL="114300" distR="114300" simplePos="0" relativeHeight="251656192" behindDoc="0" locked="0" layoutInCell="1" allowOverlap="1">
                <wp:simplePos x="0" y="0"/>
                <wp:positionH relativeFrom="column">
                  <wp:posOffset>2514600</wp:posOffset>
                </wp:positionH>
                <wp:positionV relativeFrom="paragraph">
                  <wp:posOffset>111760</wp:posOffset>
                </wp:positionV>
                <wp:extent cx="2411730" cy="274320"/>
                <wp:effectExtent l="0" t="0" r="762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730"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7139" w:rsidRDefault="00437139" w:rsidP="00437139">
                            <w:pPr>
                              <w:spacing w:line="240" w:lineRule="auto"/>
                              <w:ind w:hanging="2"/>
                            </w:pPr>
                          </w:p>
                          <w:p w:rsidR="00437139" w:rsidRDefault="00437139" w:rsidP="00437139">
                            <w:pPr>
                              <w:spacing w:line="240" w:lineRule="auto"/>
                              <w:ind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198pt;margin-top:8.8pt;width:189.9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">
                <v:stroke startarrowwidth="narrow" startarrowlength="short" endarrowwidth="narrow" endarrowlength="short"/>
                <v:path arrowok="t"/>
                <v:textbox inset="2.53958mm,1.2694mm,2.53958mm,1.2694mm">
                  <w:txbxContent>
                    <w:p w:rsidR="00437139" w:rsidRDefault="00437139" w:rsidP="00437139">
                      <w:pPr>
                        <w:spacing w:line="240" w:lineRule="auto"/>
                        <w:ind w:hanging="2"/>
                      </w:pPr>
                    </w:p>
                    <w:p w:rsidR="00437139" w:rsidRDefault="00437139" w:rsidP="00437139">
                      <w:pPr>
                        <w:spacing w:line="240" w:lineRule="auto"/>
                        <w:ind w:hanging="2"/>
                      </w:pPr>
                    </w:p>
                  </w:txbxContent>
                </v:textbox>
              </v:rect>
            </w:pict>
          </mc:Fallback>
        </mc:AlternateContent>
      </w:r>
    </w:p>
    <w:p w:rsidR="00437139" w:rsidRPr="00F94FAC" w:rsidRDefault="00437139" w:rsidP="00437139">
      <w:pPr>
        <w:ind w:hanging="2"/>
        <w:rPr>
          <w:rFonts w:eastAsia="Poppins" w:cs="Calibri"/>
        </w:rPr>
      </w:pPr>
      <w:r w:rsidRPr="00F94FAC">
        <w:rPr>
          <w:rFonts w:eastAsia="Poppins" w:cs="Calibri"/>
        </w:rPr>
        <w:t xml:space="preserve">  Evaluation Date:  </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sz w:val="24"/>
          <w:szCs w:val="24"/>
        </w:rPr>
      </w:pPr>
      <w:r w:rsidRPr="00F94FAC">
        <w:rPr>
          <w:rFonts w:eastAsia="Poppins" w:cs="Calibri"/>
          <w:sz w:val="24"/>
          <w:szCs w:val="24"/>
        </w:rPr>
        <w:t>Evaluation Team:</w:t>
      </w:r>
    </w:p>
    <w:p w:rsidR="00437139" w:rsidRPr="00F94FAC" w:rsidRDefault="00437139" w:rsidP="00437139">
      <w:pPr>
        <w:ind w:hanging="2"/>
        <w:rPr>
          <w:rFonts w:eastAsia="Poppins" w:cs="Calibri"/>
          <w:sz w:val="24"/>
          <w:szCs w:val="24"/>
        </w:rPr>
      </w:pPr>
      <w:r w:rsidRPr="00F94FAC">
        <w:rPr>
          <w:rFonts w:eastAsia="Poppins" w:cs="Calibri"/>
          <w:sz w:val="24"/>
          <w:szCs w:val="24"/>
        </w:rPr>
        <w:t>Name</w:t>
      </w:r>
      <w:r w:rsidRPr="00F94FAC">
        <w:rPr>
          <w:rFonts w:eastAsia="Poppins" w:cs="Calibri"/>
          <w:sz w:val="24"/>
          <w:szCs w:val="24"/>
        </w:rPr>
        <w:tab/>
      </w:r>
      <w:r w:rsidRPr="00F94FAC">
        <w:rPr>
          <w:rFonts w:eastAsia="Poppins" w:cs="Calibri"/>
          <w:sz w:val="24"/>
          <w:szCs w:val="24"/>
        </w:rPr>
        <w:tab/>
      </w:r>
      <w:r w:rsidRPr="00F94FAC">
        <w:rPr>
          <w:rFonts w:eastAsia="Poppins" w:cs="Calibri"/>
          <w:sz w:val="24"/>
          <w:szCs w:val="24"/>
        </w:rPr>
        <w:tab/>
      </w:r>
      <w:r w:rsidRPr="00F94FAC">
        <w:rPr>
          <w:rFonts w:eastAsia="Poppins" w:cs="Calibri"/>
          <w:sz w:val="24"/>
          <w:szCs w:val="24"/>
        </w:rPr>
        <w:tab/>
      </w:r>
      <w:r w:rsidRPr="00F94FAC">
        <w:rPr>
          <w:rFonts w:eastAsia="Poppins" w:cs="Calibri"/>
          <w:sz w:val="24"/>
          <w:szCs w:val="24"/>
        </w:rPr>
        <w:tab/>
        <w:t xml:space="preserve">       Title</w:t>
      </w:r>
      <w:r w:rsidRPr="00F94FAC">
        <w:rPr>
          <w:rFonts w:eastAsia="Poppins" w:cs="Calibri"/>
          <w:sz w:val="24"/>
          <w:szCs w:val="24"/>
        </w:rPr>
        <w:tab/>
      </w:r>
      <w:r w:rsidRPr="00F94FAC">
        <w:rPr>
          <w:rFonts w:eastAsia="Poppins" w:cs="Calibri"/>
          <w:sz w:val="24"/>
          <w:szCs w:val="24"/>
        </w:rPr>
        <w:tab/>
      </w:r>
      <w:r w:rsidRPr="00F94FAC">
        <w:rPr>
          <w:rFonts w:eastAsia="Poppins" w:cs="Calibri"/>
          <w:sz w:val="24"/>
          <w:szCs w:val="24"/>
        </w:rPr>
        <w:tab/>
        <w:t>Department</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2556"/>
        <w:gridCol w:w="2952"/>
      </w:tblGrid>
      <w:tr w:rsidR="00437139" w:rsidRPr="00F94FAC" w:rsidTr="006C0DC6">
        <w:tc>
          <w:tcPr>
            <w:tcW w:w="3348" w:type="dxa"/>
          </w:tcPr>
          <w:p w:rsidR="00437139" w:rsidRPr="00F94FAC" w:rsidRDefault="00437139" w:rsidP="006C0DC6">
            <w:pPr>
              <w:ind w:hanging="2"/>
              <w:rPr>
                <w:rFonts w:eastAsia="Poppins" w:cs="Calibri"/>
                <w:sz w:val="24"/>
                <w:szCs w:val="24"/>
              </w:rPr>
            </w:pPr>
          </w:p>
        </w:tc>
        <w:tc>
          <w:tcPr>
            <w:tcW w:w="2556" w:type="dxa"/>
          </w:tcPr>
          <w:p w:rsidR="00437139" w:rsidRPr="00F94FAC" w:rsidRDefault="00437139" w:rsidP="006C0DC6">
            <w:pPr>
              <w:ind w:hanging="2"/>
              <w:rPr>
                <w:rFonts w:eastAsia="Poppins" w:cs="Calibri"/>
                <w:sz w:val="24"/>
                <w:szCs w:val="24"/>
              </w:rPr>
            </w:pPr>
          </w:p>
        </w:tc>
        <w:tc>
          <w:tcPr>
            <w:tcW w:w="2952" w:type="dxa"/>
          </w:tcPr>
          <w:p w:rsidR="00437139" w:rsidRPr="00F94FAC" w:rsidRDefault="00437139" w:rsidP="006C0DC6">
            <w:pPr>
              <w:ind w:hanging="2"/>
              <w:rPr>
                <w:rFonts w:eastAsia="Poppins" w:cs="Calibri"/>
                <w:sz w:val="24"/>
                <w:szCs w:val="24"/>
              </w:rPr>
            </w:pPr>
          </w:p>
        </w:tc>
      </w:tr>
      <w:tr w:rsidR="00437139" w:rsidRPr="00F94FAC" w:rsidTr="006C0DC6">
        <w:tc>
          <w:tcPr>
            <w:tcW w:w="3348" w:type="dxa"/>
          </w:tcPr>
          <w:p w:rsidR="00437139" w:rsidRPr="00F94FAC" w:rsidRDefault="00437139" w:rsidP="006C0DC6">
            <w:pPr>
              <w:ind w:hanging="2"/>
              <w:rPr>
                <w:rFonts w:eastAsia="Poppins" w:cs="Calibri"/>
                <w:sz w:val="24"/>
                <w:szCs w:val="24"/>
              </w:rPr>
            </w:pPr>
          </w:p>
        </w:tc>
        <w:tc>
          <w:tcPr>
            <w:tcW w:w="2556" w:type="dxa"/>
          </w:tcPr>
          <w:p w:rsidR="00437139" w:rsidRPr="00F94FAC" w:rsidRDefault="00437139" w:rsidP="006C0DC6">
            <w:pPr>
              <w:ind w:hanging="2"/>
              <w:rPr>
                <w:rFonts w:eastAsia="Poppins" w:cs="Calibri"/>
                <w:sz w:val="24"/>
                <w:szCs w:val="24"/>
              </w:rPr>
            </w:pPr>
          </w:p>
        </w:tc>
        <w:tc>
          <w:tcPr>
            <w:tcW w:w="2952" w:type="dxa"/>
          </w:tcPr>
          <w:p w:rsidR="00437139" w:rsidRPr="00F94FAC" w:rsidRDefault="00437139" w:rsidP="006C0DC6">
            <w:pPr>
              <w:ind w:hanging="2"/>
              <w:rPr>
                <w:rFonts w:eastAsia="Poppins" w:cs="Calibri"/>
                <w:sz w:val="24"/>
                <w:szCs w:val="24"/>
              </w:rPr>
            </w:pPr>
          </w:p>
        </w:tc>
      </w:tr>
      <w:tr w:rsidR="00437139" w:rsidRPr="00F94FAC" w:rsidTr="006C0DC6">
        <w:tc>
          <w:tcPr>
            <w:tcW w:w="3348" w:type="dxa"/>
          </w:tcPr>
          <w:p w:rsidR="00437139" w:rsidRPr="00F94FAC" w:rsidRDefault="00437139" w:rsidP="006C0DC6">
            <w:pPr>
              <w:ind w:hanging="2"/>
              <w:rPr>
                <w:rFonts w:eastAsia="Poppins" w:cs="Calibri"/>
                <w:sz w:val="24"/>
                <w:szCs w:val="24"/>
              </w:rPr>
            </w:pPr>
          </w:p>
        </w:tc>
        <w:tc>
          <w:tcPr>
            <w:tcW w:w="2556" w:type="dxa"/>
          </w:tcPr>
          <w:p w:rsidR="00437139" w:rsidRPr="00F94FAC" w:rsidRDefault="00437139" w:rsidP="006C0DC6">
            <w:pPr>
              <w:ind w:hanging="2"/>
              <w:rPr>
                <w:rFonts w:eastAsia="Poppins" w:cs="Calibri"/>
                <w:sz w:val="24"/>
                <w:szCs w:val="24"/>
              </w:rPr>
            </w:pPr>
          </w:p>
        </w:tc>
        <w:tc>
          <w:tcPr>
            <w:tcW w:w="2952" w:type="dxa"/>
          </w:tcPr>
          <w:p w:rsidR="00437139" w:rsidRPr="00F94FAC" w:rsidRDefault="00437139" w:rsidP="006C0DC6">
            <w:pPr>
              <w:ind w:hanging="2"/>
              <w:rPr>
                <w:rFonts w:eastAsia="Poppins" w:cs="Calibri"/>
                <w:sz w:val="24"/>
                <w:szCs w:val="24"/>
              </w:rPr>
            </w:pPr>
          </w:p>
        </w:tc>
      </w:tr>
    </w:tbl>
    <w:p w:rsidR="00437139" w:rsidRPr="00F94FAC" w:rsidRDefault="00437139" w:rsidP="00437139">
      <w:pPr>
        <w:ind w:hanging="2"/>
        <w:rPr>
          <w:rFonts w:eastAsia="Poppins" w:cs="Calibri"/>
          <w:sz w:val="24"/>
          <w:szCs w:val="24"/>
        </w:rPr>
      </w:pPr>
      <w:r w:rsidRPr="00F94FAC">
        <w:rPr>
          <w:rFonts w:eastAsia="Poppins" w:cs="Calibri"/>
          <w:sz w:val="24"/>
          <w:szCs w:val="24"/>
        </w:rPr>
        <w:t xml:space="preserve">* Team should include an authorized person from outside the department </w:t>
      </w:r>
    </w:p>
    <w:p w:rsidR="00437139" w:rsidRPr="00F94FAC" w:rsidRDefault="00437139" w:rsidP="00437139">
      <w:pPr>
        <w:ind w:hanging="2"/>
        <w:rPr>
          <w:rFonts w:eastAsia="Poppins" w:cs="Calibri"/>
          <w:sz w:val="24"/>
          <w:szCs w:val="24"/>
        </w:rPr>
      </w:pPr>
    </w:p>
    <w:p w:rsidR="00437139" w:rsidRPr="00F94FAC" w:rsidRDefault="00437139" w:rsidP="00437139">
      <w:pPr>
        <w:ind w:hanging="2"/>
        <w:rPr>
          <w:rFonts w:eastAsia="Poppins" w:cs="Calibri"/>
          <w:sz w:val="24"/>
          <w:szCs w:val="24"/>
        </w:rPr>
      </w:pPr>
      <w:r w:rsidRPr="00F94FAC">
        <w:rPr>
          <w:rFonts w:eastAsia="Poppins" w:cs="Calibri"/>
          <w:sz w:val="24"/>
          <w:szCs w:val="24"/>
        </w:rPr>
        <w:t>List injuries or near misses attributable to failure of program or failure to follow program:</w:t>
      </w:r>
    </w:p>
    <w:p w:rsidR="00437139" w:rsidRPr="00F94FAC" w:rsidRDefault="00437139" w:rsidP="00437139">
      <w:pPr>
        <w:ind w:hanging="2"/>
        <w:rPr>
          <w:rFonts w:eastAsia="Poppins" w:cs="Calibri"/>
          <w:sz w:val="24"/>
          <w:szCs w:val="24"/>
        </w:rPr>
      </w:pPr>
      <w:r w:rsidRPr="00F94FAC">
        <w:rPr>
          <w:rFonts w:eastAsia="Poppins" w:cs="Calibri"/>
          <w:sz w:val="24"/>
          <w:szCs w:val="24"/>
        </w:rPr>
        <w:t>__________________________________________________________________________________________________________________________________________________________________________________________________________________</w:t>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r>
      <w:r>
        <w:rPr>
          <w:rFonts w:eastAsia="Poppins" w:cs="Calibri"/>
          <w:sz w:val="24"/>
          <w:szCs w:val="24"/>
        </w:rPr>
        <w:softHyphen/>
        <w:t>_________</w:t>
      </w:r>
      <w:r w:rsidRPr="00F94FAC">
        <w:rPr>
          <w:rFonts w:eastAsia="Poppins" w:cs="Calibri"/>
          <w:sz w:val="24"/>
          <w:szCs w:val="24"/>
        </w:rPr>
        <w:t>_______________</w:t>
      </w:r>
    </w:p>
    <w:p w:rsidR="00437139" w:rsidRPr="00F94FAC" w:rsidRDefault="00437139" w:rsidP="00437139">
      <w:pPr>
        <w:ind w:hanging="2"/>
        <w:rPr>
          <w:rFonts w:eastAsia="Poppins" w:cs="Calibri"/>
          <w:sz w:val="24"/>
          <w:szCs w:val="24"/>
        </w:rPr>
      </w:pPr>
    </w:p>
    <w:p w:rsidR="00437139" w:rsidRPr="00F94FAC" w:rsidRDefault="00437139" w:rsidP="00437139">
      <w:pPr>
        <w:ind w:hanging="2"/>
        <w:rPr>
          <w:rFonts w:eastAsia="Poppins" w:cs="Calibri"/>
          <w:sz w:val="24"/>
          <w:szCs w:val="24"/>
        </w:rPr>
      </w:pPr>
      <w:r w:rsidRPr="00F94FAC">
        <w:rPr>
          <w:rFonts w:eastAsia="Poppins" w:cs="Calibri"/>
          <w:sz w:val="24"/>
          <w:szCs w:val="24"/>
        </w:rPr>
        <w:t>Recommendations for additions to procedures or policies with explanation for each:</w:t>
      </w:r>
    </w:p>
    <w:p w:rsidR="00437139" w:rsidRPr="00F94FAC" w:rsidRDefault="00437139" w:rsidP="00437139">
      <w:pPr>
        <w:ind w:hanging="2"/>
        <w:rPr>
          <w:rFonts w:eastAsia="Poppins" w:cs="Calibri"/>
          <w:sz w:val="24"/>
          <w:szCs w:val="24"/>
        </w:rPr>
      </w:pPr>
      <w:r w:rsidRPr="00F94FAC">
        <w:rPr>
          <w:rFonts w:eastAsia="Poppins" w:cs="Calibri"/>
          <w:sz w:val="24"/>
          <w:szCs w:val="24"/>
        </w:rPr>
        <w:t>__________________________________________________________________________________________________________________________________________________________________________________________________________________________</w:t>
      </w:r>
      <w:r>
        <w:rPr>
          <w:rFonts w:eastAsia="Poppins" w:cs="Calibri"/>
          <w:sz w:val="24"/>
          <w:szCs w:val="24"/>
        </w:rPr>
        <w:t>_________</w:t>
      </w:r>
      <w:r w:rsidRPr="00F94FAC">
        <w:rPr>
          <w:rFonts w:eastAsia="Poppins" w:cs="Calibri"/>
          <w:sz w:val="24"/>
          <w:szCs w:val="24"/>
        </w:rPr>
        <w:t>_______</w:t>
      </w:r>
    </w:p>
    <w:p w:rsidR="00437139" w:rsidRPr="00F94FAC" w:rsidRDefault="00437139" w:rsidP="00437139">
      <w:pPr>
        <w:ind w:hanging="2"/>
        <w:rPr>
          <w:rFonts w:eastAsia="Poppins" w:cs="Calibri"/>
          <w:sz w:val="24"/>
          <w:szCs w:val="24"/>
        </w:rPr>
      </w:pPr>
    </w:p>
    <w:p w:rsidR="00437139" w:rsidRPr="00F94FAC" w:rsidRDefault="00437139" w:rsidP="00437139">
      <w:pPr>
        <w:ind w:hanging="2"/>
        <w:rPr>
          <w:rFonts w:eastAsia="Poppins" w:cs="Calibri"/>
          <w:sz w:val="24"/>
          <w:szCs w:val="24"/>
        </w:rPr>
      </w:pPr>
      <w:r w:rsidRPr="00F94FAC">
        <w:rPr>
          <w:rFonts w:eastAsia="Poppins" w:cs="Calibri"/>
          <w:sz w:val="24"/>
          <w:szCs w:val="24"/>
        </w:rPr>
        <w:t>Recommendations for deletions of procedures or policies with explanation for each:</w:t>
      </w:r>
    </w:p>
    <w:p w:rsidR="00437139" w:rsidRPr="00F94FAC" w:rsidRDefault="00437139" w:rsidP="00437139">
      <w:pPr>
        <w:ind w:hanging="2"/>
        <w:rPr>
          <w:rFonts w:eastAsia="Poppins" w:cs="Calibri"/>
          <w:sz w:val="24"/>
          <w:szCs w:val="24"/>
        </w:rPr>
      </w:pPr>
      <w:r w:rsidRPr="00F94FAC">
        <w:rPr>
          <w:rFonts w:eastAsia="Poppins" w:cs="Calibri"/>
          <w:sz w:val="24"/>
          <w:szCs w:val="24"/>
        </w:rPr>
        <w:t>__________________________________________________________________________________________________________________________________________________________________________________________________________________________</w:t>
      </w:r>
      <w:r>
        <w:rPr>
          <w:rFonts w:eastAsia="Poppins" w:cs="Calibri"/>
          <w:sz w:val="24"/>
          <w:szCs w:val="24"/>
        </w:rPr>
        <w:t>_________</w:t>
      </w:r>
      <w:r w:rsidRPr="00F94FAC">
        <w:rPr>
          <w:rFonts w:eastAsia="Poppins" w:cs="Calibri"/>
          <w:sz w:val="24"/>
          <w:szCs w:val="24"/>
        </w:rPr>
        <w:t>_______</w:t>
      </w:r>
    </w:p>
    <w:p w:rsidR="00437139" w:rsidRPr="00F94FAC" w:rsidRDefault="00437139" w:rsidP="00437139">
      <w:pPr>
        <w:ind w:hanging="2"/>
        <w:rPr>
          <w:rFonts w:eastAsia="Poppins" w:cs="Calibri"/>
          <w:sz w:val="24"/>
          <w:szCs w:val="24"/>
        </w:rPr>
      </w:pPr>
    </w:p>
    <w:p w:rsidR="00437139" w:rsidRPr="00F94FAC" w:rsidRDefault="00437139" w:rsidP="00437139">
      <w:pPr>
        <w:ind w:hanging="2"/>
        <w:rPr>
          <w:rFonts w:eastAsia="Poppins" w:cs="Calibri"/>
          <w:sz w:val="24"/>
          <w:szCs w:val="24"/>
        </w:rPr>
      </w:pPr>
      <w:r w:rsidRPr="00F94FAC">
        <w:rPr>
          <w:rFonts w:eastAsia="Poppins" w:cs="Calibri"/>
          <w:sz w:val="24"/>
          <w:szCs w:val="24"/>
        </w:rPr>
        <w:lastRenderedPageBreak/>
        <w:t>Recommendations for modifications to procedures or policies with explanation for each:</w:t>
      </w:r>
    </w:p>
    <w:p w:rsidR="00437139" w:rsidRPr="00F94FAC" w:rsidRDefault="00437139" w:rsidP="00437139">
      <w:pPr>
        <w:ind w:hanging="2"/>
        <w:rPr>
          <w:rFonts w:eastAsia="Poppins" w:cs="Calibri"/>
          <w:sz w:val="24"/>
          <w:szCs w:val="24"/>
        </w:rPr>
      </w:pPr>
      <w:r w:rsidRPr="00F94FAC">
        <w:rPr>
          <w:rFonts w:eastAsia="Poppins" w:cs="Calibri"/>
          <w:sz w:val="24"/>
          <w:szCs w:val="24"/>
        </w:rPr>
        <w:t>________________________________________________________________________________________________________________________________________________________________________________________________________________________</w:t>
      </w:r>
      <w:r>
        <w:rPr>
          <w:rFonts w:eastAsia="Poppins" w:cs="Calibri"/>
          <w:sz w:val="24"/>
          <w:szCs w:val="24"/>
        </w:rPr>
        <w:t>_________</w:t>
      </w:r>
      <w:r w:rsidRPr="00F94FAC">
        <w:rPr>
          <w:rFonts w:eastAsia="Poppins" w:cs="Calibri"/>
          <w:sz w:val="24"/>
          <w:szCs w:val="24"/>
        </w:rPr>
        <w:t>_________</w:t>
      </w:r>
    </w:p>
    <w:p w:rsidR="00437139" w:rsidRPr="00F94FAC" w:rsidRDefault="00437139" w:rsidP="00437139">
      <w:pPr>
        <w:ind w:hanging="2"/>
        <w:rPr>
          <w:rFonts w:eastAsia="Poppins" w:cs="Calibri"/>
          <w:sz w:val="24"/>
          <w:szCs w:val="24"/>
        </w:rPr>
      </w:pPr>
    </w:p>
    <w:p w:rsidR="00437139" w:rsidRPr="00F94FAC" w:rsidRDefault="00437139" w:rsidP="00437139">
      <w:pPr>
        <w:ind w:hanging="2"/>
        <w:rPr>
          <w:rFonts w:eastAsia="Poppins" w:cs="Calibri"/>
          <w:sz w:val="24"/>
          <w:szCs w:val="24"/>
        </w:rPr>
      </w:pPr>
      <w:r w:rsidRPr="00F94FAC">
        <w:rPr>
          <w:rFonts w:eastAsia="Poppins" w:cs="Calibri"/>
          <w:sz w:val="24"/>
          <w:szCs w:val="24"/>
        </w:rPr>
        <w:t>Description and date of actual modifications made:</w:t>
      </w:r>
    </w:p>
    <w:p w:rsidR="00437139" w:rsidRPr="00F94FAC" w:rsidRDefault="00437139" w:rsidP="00437139">
      <w:pPr>
        <w:ind w:hanging="2"/>
        <w:rPr>
          <w:rFonts w:eastAsia="Poppins" w:cs="Calibri"/>
          <w:sz w:val="24"/>
          <w:szCs w:val="24"/>
        </w:rPr>
      </w:pPr>
      <w:r w:rsidRPr="00F94FAC">
        <w:rPr>
          <w:rFonts w:eastAsia="Poppins" w:cs="Calibri"/>
          <w:sz w:val="24"/>
          <w:szCs w:val="24"/>
        </w:rPr>
        <w:t>______________________________________________________________________________________________________________________________________________________________________________________________________________________</w:t>
      </w:r>
      <w:r>
        <w:rPr>
          <w:rFonts w:eastAsia="Poppins" w:cs="Calibri"/>
          <w:sz w:val="24"/>
          <w:szCs w:val="24"/>
        </w:rPr>
        <w:t>_________</w:t>
      </w:r>
      <w:r w:rsidRPr="00F94FAC">
        <w:rPr>
          <w:rFonts w:eastAsia="Poppins" w:cs="Calibri"/>
          <w:sz w:val="24"/>
          <w:szCs w:val="24"/>
        </w:rPr>
        <w:t>___________</w:t>
      </w:r>
    </w:p>
    <w:p w:rsidR="00437139" w:rsidRPr="006C0DC6" w:rsidRDefault="00437139" w:rsidP="00437139">
      <w:pPr>
        <w:pStyle w:val="Heading3"/>
        <w:ind w:left="1" w:hanging="3"/>
        <w:jc w:val="center"/>
        <w:rPr>
          <w:rFonts w:ascii="Calibri" w:eastAsia="Poppins" w:hAnsi="Calibri" w:cs="Calibri"/>
          <w:sz w:val="28"/>
        </w:rPr>
      </w:pPr>
      <w:bookmarkStart w:id="16" w:name="_heading=h.lnxbz9" w:colFirst="0" w:colLast="0"/>
      <w:bookmarkStart w:id="17" w:name="_Hlk166660345"/>
      <w:bookmarkEnd w:id="16"/>
      <w:r w:rsidRPr="006C0DC6">
        <w:rPr>
          <w:rFonts w:ascii="Calibri" w:hAnsi="Calibri" w:cs="Calibri"/>
          <w:sz w:val="28"/>
        </w:rPr>
        <w:br w:type="page"/>
      </w:r>
      <w:r w:rsidRPr="006C0DC6">
        <w:rPr>
          <w:rFonts w:ascii="Calibri" w:eastAsia="Poppins" w:hAnsi="Calibri" w:cs="Calibri"/>
          <w:sz w:val="28"/>
        </w:rPr>
        <w:lastRenderedPageBreak/>
        <w:t>Training for Respiratory Protection Program</w:t>
      </w:r>
    </w:p>
    <w:bookmarkEnd w:id="17"/>
    <w:p w:rsidR="00437139" w:rsidRDefault="00437139" w:rsidP="00437139">
      <w:pPr>
        <w:pStyle w:val="Heading3"/>
        <w:ind w:left="1" w:hanging="3"/>
        <w:rPr>
          <w:rFonts w:eastAsia="Poppins"/>
        </w:rPr>
      </w:pPr>
    </w:p>
    <w:p w:rsidR="00437139" w:rsidRPr="00F94FAC" w:rsidRDefault="00437139" w:rsidP="00437139">
      <w:pPr>
        <w:pBdr>
          <w:top w:val="nil"/>
          <w:left w:val="nil"/>
          <w:bottom w:val="nil"/>
          <w:right w:val="nil"/>
          <w:between w:val="nil"/>
        </w:pBdr>
        <w:spacing w:line="240" w:lineRule="auto"/>
        <w:ind w:left="1" w:hanging="3"/>
        <w:jc w:val="center"/>
        <w:rPr>
          <w:rFonts w:eastAsia="Poppins" w:cs="Calibri"/>
          <w:color w:val="000000"/>
          <w:sz w:val="28"/>
          <w:szCs w:val="28"/>
        </w:rPr>
      </w:pPr>
      <w:r w:rsidRPr="00F94FAC">
        <w:rPr>
          <w:rFonts w:eastAsia="Poppins" w:cs="Calibri"/>
          <w:i/>
          <w:color w:val="000000"/>
          <w:sz w:val="28"/>
          <w:szCs w:val="28"/>
        </w:rPr>
        <w:t>Entity Name</w:t>
      </w:r>
    </w:p>
    <w:p w:rsidR="00437139" w:rsidRPr="00F94FAC" w:rsidRDefault="00437139" w:rsidP="00437139">
      <w:pPr>
        <w:ind w:hanging="2"/>
        <w:rPr>
          <w:rFonts w:eastAsia="Poppins" w:cs="Calibri"/>
        </w:rPr>
      </w:pPr>
    </w:p>
    <w:p w:rsidR="00437139" w:rsidRPr="00F94FAC" w:rsidRDefault="00653985" w:rsidP="00437139">
      <w:pPr>
        <w:ind w:hanging="2"/>
        <w:rPr>
          <w:rFonts w:eastAsia="Poppins" w:cs="Calibri"/>
        </w:rPr>
      </w:pPr>
      <w:r>
        <w:rPr>
          <w:noProof/>
        </w:rPr>
        <mc:AlternateContent>
          <mc:Choice Requires="wps">
            <w:drawing>
              <wp:anchor distT="0" distB="0" distL="114300" distR="114300" simplePos="0" relativeHeight="251657216" behindDoc="0" locked="0" layoutInCell="1" allowOverlap="1">
                <wp:simplePos x="0" y="0"/>
                <wp:positionH relativeFrom="column">
                  <wp:posOffset>4076700</wp:posOffset>
                </wp:positionH>
                <wp:positionV relativeFrom="paragraph">
                  <wp:posOffset>101600</wp:posOffset>
                </wp:positionV>
                <wp:extent cx="1457325" cy="283845"/>
                <wp:effectExtent l="0" t="0" r="9525" b="190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7139" w:rsidRDefault="00437139" w:rsidP="00437139">
                            <w:pPr>
                              <w:spacing w:line="240" w:lineRule="auto"/>
                              <w:ind w:hanging="2"/>
                            </w:pPr>
                          </w:p>
                          <w:p w:rsidR="00437139" w:rsidRDefault="00437139" w:rsidP="00437139">
                            <w:pPr>
                              <w:spacing w:line="240" w:lineRule="auto"/>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321pt;margin-top:8pt;width:114.75pt;height: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">
                <v:stroke startarrowwidth="narrow" startarrowlength="short" endarrowwidth="narrow" endarrowlength="short"/>
                <v:path arrowok="t"/>
                <v:textbox inset="2.53958mm,1.2694mm,2.53958mm,1.2694mm">
                  <w:txbxContent>
                    <w:p w:rsidR="00437139" w:rsidRDefault="00437139" w:rsidP="00437139">
                      <w:pPr>
                        <w:spacing w:line="240" w:lineRule="auto"/>
                        <w:ind w:hanging="2"/>
                      </w:pPr>
                    </w:p>
                    <w:p w:rsidR="00437139" w:rsidRDefault="00437139" w:rsidP="00437139">
                      <w:pPr>
                        <w:spacing w:line="240" w:lineRule="auto"/>
                        <w:ind w:hanging="2"/>
                      </w:pP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1270000</wp:posOffset>
                </wp:positionH>
                <wp:positionV relativeFrom="paragraph">
                  <wp:posOffset>101600</wp:posOffset>
                </wp:positionV>
                <wp:extent cx="2249805" cy="283845"/>
                <wp:effectExtent l="0" t="0" r="0" b="190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9805"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7139" w:rsidRDefault="00437139" w:rsidP="00437139">
                            <w:pPr>
                              <w:spacing w:line="240" w:lineRule="auto"/>
                              <w:ind w:hanging="2"/>
                            </w:pPr>
                          </w:p>
                          <w:p w:rsidR="00437139" w:rsidRDefault="00437139" w:rsidP="00437139">
                            <w:pPr>
                              <w:spacing w:line="240" w:lineRule="auto"/>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100pt;margin-top:8pt;width:177.15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">
                <v:stroke startarrowwidth="narrow" startarrowlength="short" endarrowwidth="narrow" endarrowlength="short"/>
                <v:path arrowok="t"/>
                <v:textbox inset="2.53958mm,1.2694mm,2.53958mm,1.2694mm">
                  <w:txbxContent>
                    <w:p w:rsidR="00437139" w:rsidRDefault="00437139" w:rsidP="00437139">
                      <w:pPr>
                        <w:spacing w:line="240" w:lineRule="auto"/>
                        <w:ind w:hanging="2"/>
                      </w:pPr>
                    </w:p>
                    <w:p w:rsidR="00437139" w:rsidRDefault="00437139" w:rsidP="00437139">
                      <w:pPr>
                        <w:spacing w:line="240" w:lineRule="auto"/>
                        <w:ind w:hanging="2"/>
                      </w:pPr>
                    </w:p>
                  </w:txbxContent>
                </v:textbox>
              </v:rect>
            </w:pict>
          </mc:Fallback>
        </mc:AlternateContent>
      </w:r>
    </w:p>
    <w:p w:rsidR="00437139" w:rsidRPr="00F94FAC" w:rsidRDefault="00437139" w:rsidP="00437139">
      <w:pPr>
        <w:ind w:hanging="2"/>
        <w:rPr>
          <w:rFonts w:eastAsia="Poppins" w:cs="Calibri"/>
        </w:rPr>
      </w:pPr>
      <w:r w:rsidRPr="00F94FAC">
        <w:rPr>
          <w:rFonts w:eastAsia="Poppins" w:cs="Calibri"/>
        </w:rPr>
        <w:t xml:space="preserve">Instructor’s Name: </w:t>
      </w:r>
      <w:r w:rsidRPr="00F94FAC">
        <w:rPr>
          <w:rFonts w:eastAsia="Poppins" w:cs="Calibri"/>
        </w:rPr>
        <w:tab/>
      </w:r>
      <w:r w:rsidRPr="00F94FAC">
        <w:rPr>
          <w:rFonts w:eastAsia="Poppins" w:cs="Calibri"/>
        </w:rPr>
        <w:tab/>
      </w:r>
      <w:r w:rsidRPr="00F94FAC">
        <w:rPr>
          <w:rFonts w:eastAsia="Poppins" w:cs="Calibri"/>
        </w:rPr>
        <w:tab/>
      </w:r>
      <w:r w:rsidRPr="00F94FAC">
        <w:rPr>
          <w:rFonts w:eastAsia="Poppins" w:cs="Calibri"/>
        </w:rPr>
        <w:tab/>
      </w:r>
      <w:r w:rsidRPr="00F94FAC">
        <w:rPr>
          <w:rFonts w:eastAsia="Poppins" w:cs="Calibri"/>
        </w:rPr>
        <w:tab/>
      </w:r>
      <w:r w:rsidRPr="00F94FAC">
        <w:rPr>
          <w:rFonts w:eastAsia="Poppins" w:cs="Calibri"/>
        </w:rPr>
        <w:tab/>
        <w:t xml:space="preserve">Date: </w:t>
      </w:r>
    </w:p>
    <w:p w:rsidR="00437139" w:rsidRPr="00F94FAC" w:rsidRDefault="00437139" w:rsidP="00437139">
      <w:pPr>
        <w:ind w:hanging="2"/>
        <w:rPr>
          <w:rFonts w:eastAsia="Poppins" w:cs="Calibri"/>
        </w:rPr>
      </w:pPr>
    </w:p>
    <w:p w:rsidR="00437139" w:rsidRPr="00F94FAC" w:rsidRDefault="00653985" w:rsidP="00437139">
      <w:pPr>
        <w:ind w:hanging="2"/>
        <w:rPr>
          <w:rFonts w:eastAsia="Poppins" w:cs="Calibri"/>
        </w:rPr>
      </w:pPr>
      <w:r>
        <w:rPr>
          <w:noProof/>
        </w:rPr>
        <mc:AlternateContent>
          <mc:Choice Requires="wps">
            <w:drawing>
              <wp:anchor distT="0" distB="0" distL="114300" distR="114300" simplePos="0" relativeHeight="251659264" behindDoc="0" locked="0" layoutInCell="1" allowOverlap="1">
                <wp:simplePos x="0" y="0"/>
                <wp:positionH relativeFrom="column">
                  <wp:posOffset>1041400</wp:posOffset>
                </wp:positionH>
                <wp:positionV relativeFrom="paragraph">
                  <wp:posOffset>76200</wp:posOffset>
                </wp:positionV>
                <wp:extent cx="4490085" cy="558165"/>
                <wp:effectExtent l="0" t="0" r="5715"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0085" cy="5581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7139" w:rsidRDefault="00437139" w:rsidP="00437139">
                            <w:pPr>
                              <w:spacing w:line="240" w:lineRule="auto"/>
                              <w:ind w:hanging="2"/>
                            </w:pPr>
                          </w:p>
                          <w:p w:rsidR="00437139" w:rsidRDefault="00437139" w:rsidP="00437139">
                            <w:pPr>
                              <w:spacing w:line="240" w:lineRule="auto"/>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82pt;margin-top:6pt;width:353.55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">
                <v:stroke startarrowwidth="narrow" startarrowlength="short" endarrowwidth="narrow" endarrowlength="short"/>
                <v:path arrowok="t"/>
                <v:textbox inset="2.53958mm,1.2694mm,2.53958mm,1.2694mm">
                  <w:txbxContent>
                    <w:p w:rsidR="00437139" w:rsidRDefault="00437139" w:rsidP="00437139">
                      <w:pPr>
                        <w:spacing w:line="240" w:lineRule="auto"/>
                        <w:ind w:hanging="2"/>
                      </w:pPr>
                    </w:p>
                    <w:p w:rsidR="00437139" w:rsidRDefault="00437139" w:rsidP="00437139">
                      <w:pPr>
                        <w:spacing w:line="240" w:lineRule="auto"/>
                        <w:ind w:hanging="2"/>
                      </w:pPr>
                    </w:p>
                  </w:txbxContent>
                </v:textbox>
              </v:rect>
            </w:pict>
          </mc:Fallback>
        </mc:AlternateContent>
      </w:r>
    </w:p>
    <w:p w:rsidR="00437139" w:rsidRPr="00F94FAC" w:rsidRDefault="00437139" w:rsidP="00437139">
      <w:pPr>
        <w:ind w:hanging="2"/>
        <w:rPr>
          <w:rFonts w:eastAsia="Poppins" w:cs="Calibri"/>
        </w:rPr>
      </w:pPr>
      <w:r w:rsidRPr="00F94FAC">
        <w:rPr>
          <w:rFonts w:eastAsia="Poppins" w:cs="Calibri"/>
        </w:rPr>
        <w:t xml:space="preserve">Address: </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ab/>
        <w:t xml:space="preserve">   </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Qualifications:</w:t>
      </w:r>
    </w:p>
    <w:p w:rsidR="00437139" w:rsidRPr="00F94FAC" w:rsidRDefault="00653985" w:rsidP="00437139">
      <w:pPr>
        <w:ind w:hanging="2"/>
        <w:rPr>
          <w:rFonts w:eastAsia="Poppins" w:cs="Calibri"/>
        </w:rPr>
      </w:pPr>
      <w:r>
        <w:rPr>
          <w:noProof/>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73025</wp:posOffset>
                </wp:positionV>
                <wp:extent cx="5486400" cy="7239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7139" w:rsidRDefault="00437139" w:rsidP="00437139">
                            <w:pPr>
                              <w:spacing w:line="240" w:lineRule="auto"/>
                              <w:ind w:hanging="2"/>
                            </w:pPr>
                          </w:p>
                          <w:p w:rsidR="00437139" w:rsidRDefault="00437139" w:rsidP="00437139">
                            <w:pPr>
                              <w:spacing w:line="240" w:lineRule="auto"/>
                              <w:ind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3.75pt;margin-top:5.75pt;width:6in;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">
                <v:stroke startarrowwidth="narrow" startarrowlength="short" endarrowwidth="narrow" endarrowlength="short"/>
                <v:path arrowok="t"/>
                <v:textbox inset="2.53958mm,1.2694mm,2.53958mm,1.2694mm">
                  <w:txbxContent>
                    <w:p w:rsidR="00437139" w:rsidRDefault="00437139" w:rsidP="00437139">
                      <w:pPr>
                        <w:spacing w:line="240" w:lineRule="auto"/>
                        <w:ind w:hanging="2"/>
                      </w:pPr>
                    </w:p>
                    <w:p w:rsidR="00437139" w:rsidRDefault="00437139" w:rsidP="00437139">
                      <w:pPr>
                        <w:spacing w:line="240" w:lineRule="auto"/>
                        <w:ind w:hanging="2"/>
                      </w:pPr>
                    </w:p>
                  </w:txbxContent>
                </v:textbox>
              </v:rect>
            </w:pict>
          </mc:Fallback>
        </mc:AlternateConten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Course Outline:</w:t>
      </w:r>
    </w:p>
    <w:p w:rsidR="00437139" w:rsidRPr="00F94FAC" w:rsidRDefault="00437139" w:rsidP="00437139">
      <w:pPr>
        <w:ind w:hanging="2"/>
        <w:rPr>
          <w:rFonts w:eastAsia="Poppins" w:cs="Calibri"/>
        </w:rPr>
      </w:pPr>
    </w:p>
    <w:p w:rsidR="00437139" w:rsidRPr="00F94FAC" w:rsidRDefault="00653985" w:rsidP="00437139">
      <w:pPr>
        <w:ind w:hanging="2"/>
        <w:rPr>
          <w:rFonts w:eastAsia="Poppins" w:cs="Calibri"/>
        </w:rPr>
      </w:pPr>
      <w:r>
        <w:rPr>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29210</wp:posOffset>
                </wp:positionV>
                <wp:extent cx="5394960" cy="9144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496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7139" w:rsidRDefault="00437139" w:rsidP="00437139">
                            <w:pPr>
                              <w:spacing w:line="240" w:lineRule="auto"/>
                              <w:ind w:hanging="2"/>
                            </w:pPr>
                          </w:p>
                          <w:p w:rsidR="00437139" w:rsidRDefault="00437139" w:rsidP="00437139">
                            <w:pPr>
                              <w:spacing w:line="240" w:lineRule="auto"/>
                              <w:ind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32" style="position:absolute;margin-left:3.75pt;margin-top:2.3pt;width:424.8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">
                <v:stroke startarrowwidth="narrow" startarrowlength="short" endarrowwidth="narrow" endarrowlength="short"/>
                <v:path arrowok="t"/>
                <v:textbox inset="2.53958mm,1.2694mm,2.53958mm,1.2694mm">
                  <w:txbxContent>
                    <w:p w:rsidR="00437139" w:rsidRDefault="00437139" w:rsidP="00437139">
                      <w:pPr>
                        <w:spacing w:line="240" w:lineRule="auto"/>
                        <w:ind w:hanging="2"/>
                      </w:pPr>
                    </w:p>
                    <w:p w:rsidR="00437139" w:rsidRDefault="00437139" w:rsidP="00437139">
                      <w:pPr>
                        <w:spacing w:line="240" w:lineRule="auto"/>
                        <w:ind w:hanging="2"/>
                      </w:pPr>
                    </w:p>
                  </w:txbxContent>
                </v:textbox>
              </v:rect>
            </w:pict>
          </mc:Fallback>
        </mc:AlternateConten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p>
    <w:p w:rsidR="00437139" w:rsidRPr="00437139" w:rsidRDefault="00437139" w:rsidP="00437139">
      <w:pPr>
        <w:ind w:hanging="2"/>
        <w:jc w:val="center"/>
        <w:rPr>
          <w:rFonts w:eastAsia="Poppins" w:cs="Calibri"/>
          <w:b/>
          <w:sz w:val="28"/>
          <w:szCs w:val="28"/>
        </w:rPr>
      </w:pPr>
      <w:bookmarkStart w:id="18" w:name="_heading=h.35nkun2" w:colFirst="0" w:colLast="0"/>
      <w:bookmarkStart w:id="19" w:name="_Hlk166660363"/>
      <w:bookmarkEnd w:id="18"/>
      <w:r w:rsidRPr="00437139">
        <w:rPr>
          <w:rFonts w:eastAsia="Poppins" w:cs="Calibri"/>
          <w:b/>
          <w:sz w:val="28"/>
          <w:szCs w:val="28"/>
        </w:rPr>
        <w:lastRenderedPageBreak/>
        <w:t xml:space="preserve">List of </w:t>
      </w:r>
      <w:r w:rsidR="00B61399">
        <w:rPr>
          <w:rFonts w:eastAsia="Poppins" w:cs="Calibri"/>
          <w:b/>
          <w:sz w:val="28"/>
          <w:szCs w:val="28"/>
        </w:rPr>
        <w:t>F</w:t>
      </w:r>
      <w:r w:rsidRPr="00437139">
        <w:rPr>
          <w:rFonts w:eastAsia="Poppins" w:cs="Calibri"/>
          <w:b/>
          <w:sz w:val="28"/>
          <w:szCs w:val="28"/>
        </w:rPr>
        <w:t xml:space="preserve">irefighters </w:t>
      </w:r>
      <w:r w:rsidR="00B61399">
        <w:rPr>
          <w:rFonts w:eastAsia="Poppins" w:cs="Calibri"/>
          <w:b/>
          <w:sz w:val="28"/>
          <w:szCs w:val="28"/>
        </w:rPr>
        <w:t>R</w:t>
      </w:r>
      <w:r w:rsidRPr="00437139">
        <w:rPr>
          <w:rFonts w:eastAsia="Poppins" w:cs="Calibri"/>
          <w:b/>
          <w:sz w:val="28"/>
          <w:szCs w:val="28"/>
        </w:rPr>
        <w:t xml:space="preserve">eceiving </w:t>
      </w:r>
      <w:r w:rsidR="00B61399">
        <w:rPr>
          <w:rFonts w:eastAsia="Poppins" w:cs="Calibri"/>
          <w:b/>
          <w:sz w:val="28"/>
          <w:szCs w:val="28"/>
        </w:rPr>
        <w:t>T</w:t>
      </w:r>
      <w:r w:rsidRPr="00437139">
        <w:rPr>
          <w:rFonts w:eastAsia="Poppins" w:cs="Calibri"/>
          <w:b/>
          <w:sz w:val="28"/>
          <w:szCs w:val="28"/>
        </w:rPr>
        <w:t>raining</w:t>
      </w:r>
    </w:p>
    <w:bookmarkEnd w:id="19"/>
    <w:p w:rsidR="00437139" w:rsidRPr="00F94FAC" w:rsidRDefault="00437139" w:rsidP="00437139">
      <w:pPr>
        <w:ind w:left="1" w:hanging="3"/>
        <w:rPr>
          <w:rFonts w:eastAsia="Poppins" w:cs="Calibri"/>
          <w:sz w:val="28"/>
          <w:szCs w:val="28"/>
        </w:rPr>
      </w:pPr>
    </w:p>
    <w:p w:rsidR="00437139" w:rsidRPr="00F94FAC" w:rsidRDefault="00437139" w:rsidP="00437139">
      <w:pPr>
        <w:ind w:hanging="2"/>
        <w:rPr>
          <w:rFonts w:eastAsia="Poppins" w:cs="Calibri"/>
        </w:rPr>
      </w:pPr>
      <w:bookmarkStart w:id="20" w:name="_heading=h.1ksv4uv" w:colFirst="0" w:colLast="0"/>
      <w:bookmarkEnd w:id="20"/>
      <w:r w:rsidRPr="00F94FAC">
        <w:rPr>
          <w:rFonts w:eastAsia="Poppins" w:cs="Calibri"/>
        </w:rPr>
        <w:tab/>
        <w:t xml:space="preserve">     Employee Name</w:t>
      </w:r>
      <w:r w:rsidRPr="00F94FAC">
        <w:rPr>
          <w:rFonts w:eastAsia="Poppins" w:cs="Calibri"/>
        </w:rPr>
        <w:tab/>
      </w:r>
      <w:r w:rsidRPr="00F94FAC">
        <w:rPr>
          <w:rFonts w:eastAsia="Poppins" w:cs="Calibri"/>
        </w:rPr>
        <w:tab/>
      </w:r>
      <w:r w:rsidRPr="00F94FAC">
        <w:rPr>
          <w:rFonts w:eastAsia="Poppins" w:cs="Calibri"/>
        </w:rPr>
        <w:tab/>
      </w:r>
      <w:r w:rsidRPr="00F94FAC">
        <w:rPr>
          <w:rFonts w:eastAsia="Poppins" w:cs="Calibri"/>
        </w:rPr>
        <w:tab/>
        <w:t xml:space="preserve">                     Signature</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437139" w:rsidRPr="00F94FAC" w:rsidTr="006C0DC6">
        <w:tc>
          <w:tcPr>
            <w:tcW w:w="4428" w:type="dxa"/>
          </w:tcPr>
          <w:p w:rsidR="00437139" w:rsidRPr="00F94FAC" w:rsidRDefault="00437139" w:rsidP="006C0DC6">
            <w:pPr>
              <w:ind w:hanging="2"/>
              <w:rPr>
                <w:rFonts w:eastAsia="Poppins" w:cs="Calibri"/>
              </w:rPr>
            </w:pPr>
          </w:p>
        </w:tc>
        <w:tc>
          <w:tcPr>
            <w:tcW w:w="4428" w:type="dxa"/>
          </w:tcPr>
          <w:p w:rsidR="00437139" w:rsidRPr="00F94FAC" w:rsidRDefault="00437139" w:rsidP="006C0DC6">
            <w:pPr>
              <w:ind w:hanging="2"/>
              <w:rPr>
                <w:rFonts w:eastAsia="Poppins" w:cs="Calibri"/>
              </w:rPr>
            </w:pPr>
          </w:p>
        </w:tc>
      </w:tr>
      <w:tr w:rsidR="00437139" w:rsidRPr="00F94FAC" w:rsidTr="006C0DC6">
        <w:tc>
          <w:tcPr>
            <w:tcW w:w="4428" w:type="dxa"/>
          </w:tcPr>
          <w:p w:rsidR="00437139" w:rsidRPr="00F94FAC" w:rsidRDefault="00437139" w:rsidP="006C0DC6">
            <w:pPr>
              <w:ind w:hanging="2"/>
              <w:rPr>
                <w:rFonts w:eastAsia="Poppins" w:cs="Calibri"/>
              </w:rPr>
            </w:pPr>
          </w:p>
        </w:tc>
        <w:tc>
          <w:tcPr>
            <w:tcW w:w="4428" w:type="dxa"/>
          </w:tcPr>
          <w:p w:rsidR="00437139" w:rsidRPr="00F94FAC" w:rsidRDefault="00437139" w:rsidP="006C0DC6">
            <w:pPr>
              <w:ind w:hanging="2"/>
              <w:rPr>
                <w:rFonts w:eastAsia="Poppins" w:cs="Calibri"/>
              </w:rPr>
            </w:pPr>
          </w:p>
        </w:tc>
      </w:tr>
      <w:tr w:rsidR="00437139" w:rsidRPr="00F94FAC" w:rsidTr="006C0DC6">
        <w:tc>
          <w:tcPr>
            <w:tcW w:w="4428" w:type="dxa"/>
          </w:tcPr>
          <w:p w:rsidR="00437139" w:rsidRPr="00F94FAC" w:rsidRDefault="00437139" w:rsidP="006C0DC6">
            <w:pPr>
              <w:ind w:hanging="2"/>
              <w:rPr>
                <w:rFonts w:eastAsia="Poppins" w:cs="Calibri"/>
              </w:rPr>
            </w:pPr>
          </w:p>
        </w:tc>
        <w:tc>
          <w:tcPr>
            <w:tcW w:w="4428" w:type="dxa"/>
          </w:tcPr>
          <w:p w:rsidR="00437139" w:rsidRPr="00F94FAC" w:rsidRDefault="00437139" w:rsidP="006C0DC6">
            <w:pPr>
              <w:ind w:hanging="2"/>
              <w:rPr>
                <w:rFonts w:eastAsia="Poppins" w:cs="Calibri"/>
              </w:rPr>
            </w:pPr>
          </w:p>
        </w:tc>
      </w:tr>
      <w:tr w:rsidR="00437139" w:rsidRPr="00F94FAC" w:rsidTr="006C0DC6">
        <w:tc>
          <w:tcPr>
            <w:tcW w:w="4428" w:type="dxa"/>
          </w:tcPr>
          <w:p w:rsidR="00437139" w:rsidRPr="00F94FAC" w:rsidRDefault="00437139" w:rsidP="006C0DC6">
            <w:pPr>
              <w:ind w:hanging="2"/>
              <w:rPr>
                <w:rFonts w:eastAsia="Poppins" w:cs="Calibri"/>
              </w:rPr>
            </w:pPr>
          </w:p>
        </w:tc>
        <w:tc>
          <w:tcPr>
            <w:tcW w:w="4428" w:type="dxa"/>
          </w:tcPr>
          <w:p w:rsidR="00437139" w:rsidRPr="00F94FAC" w:rsidRDefault="00437139" w:rsidP="006C0DC6">
            <w:pPr>
              <w:ind w:hanging="2"/>
              <w:rPr>
                <w:rFonts w:eastAsia="Poppins" w:cs="Calibri"/>
              </w:rPr>
            </w:pPr>
          </w:p>
        </w:tc>
      </w:tr>
      <w:tr w:rsidR="00437139" w:rsidRPr="00F94FAC" w:rsidTr="006C0DC6">
        <w:tc>
          <w:tcPr>
            <w:tcW w:w="4428" w:type="dxa"/>
          </w:tcPr>
          <w:p w:rsidR="00437139" w:rsidRPr="00F94FAC" w:rsidRDefault="00437139" w:rsidP="006C0DC6">
            <w:pPr>
              <w:ind w:hanging="2"/>
              <w:rPr>
                <w:rFonts w:eastAsia="Poppins" w:cs="Calibri"/>
              </w:rPr>
            </w:pPr>
          </w:p>
        </w:tc>
        <w:tc>
          <w:tcPr>
            <w:tcW w:w="4428" w:type="dxa"/>
          </w:tcPr>
          <w:p w:rsidR="00437139" w:rsidRPr="00F94FAC" w:rsidRDefault="00437139" w:rsidP="006C0DC6">
            <w:pPr>
              <w:ind w:hanging="2"/>
              <w:rPr>
                <w:rFonts w:eastAsia="Poppins" w:cs="Calibri"/>
              </w:rPr>
            </w:pPr>
          </w:p>
        </w:tc>
      </w:tr>
      <w:tr w:rsidR="00437139" w:rsidRPr="00F94FAC" w:rsidTr="006C0DC6">
        <w:tc>
          <w:tcPr>
            <w:tcW w:w="4428" w:type="dxa"/>
          </w:tcPr>
          <w:p w:rsidR="00437139" w:rsidRPr="00F94FAC" w:rsidRDefault="00437139" w:rsidP="006C0DC6">
            <w:pPr>
              <w:ind w:hanging="2"/>
              <w:rPr>
                <w:rFonts w:eastAsia="Poppins" w:cs="Calibri"/>
              </w:rPr>
            </w:pPr>
          </w:p>
        </w:tc>
        <w:tc>
          <w:tcPr>
            <w:tcW w:w="4428" w:type="dxa"/>
          </w:tcPr>
          <w:p w:rsidR="00437139" w:rsidRPr="00F94FAC" w:rsidRDefault="00437139" w:rsidP="006C0DC6">
            <w:pPr>
              <w:ind w:hanging="2"/>
              <w:rPr>
                <w:rFonts w:eastAsia="Poppins" w:cs="Calibri"/>
              </w:rPr>
            </w:pPr>
          </w:p>
        </w:tc>
      </w:tr>
      <w:tr w:rsidR="00437139" w:rsidRPr="00F94FAC" w:rsidTr="006C0DC6">
        <w:tc>
          <w:tcPr>
            <w:tcW w:w="4428" w:type="dxa"/>
          </w:tcPr>
          <w:p w:rsidR="00437139" w:rsidRPr="00F94FAC" w:rsidRDefault="00437139" w:rsidP="006C0DC6">
            <w:pPr>
              <w:ind w:hanging="2"/>
              <w:rPr>
                <w:rFonts w:eastAsia="Poppins" w:cs="Calibri"/>
              </w:rPr>
            </w:pPr>
          </w:p>
        </w:tc>
        <w:tc>
          <w:tcPr>
            <w:tcW w:w="4428" w:type="dxa"/>
          </w:tcPr>
          <w:p w:rsidR="00437139" w:rsidRPr="00F94FAC" w:rsidRDefault="00437139" w:rsidP="006C0DC6">
            <w:pPr>
              <w:ind w:hanging="2"/>
              <w:rPr>
                <w:rFonts w:eastAsia="Poppins" w:cs="Calibri"/>
              </w:rPr>
            </w:pPr>
          </w:p>
        </w:tc>
      </w:tr>
      <w:tr w:rsidR="00437139" w:rsidRPr="00F94FAC" w:rsidTr="006C0DC6">
        <w:tc>
          <w:tcPr>
            <w:tcW w:w="4428" w:type="dxa"/>
          </w:tcPr>
          <w:p w:rsidR="00437139" w:rsidRPr="00F94FAC" w:rsidRDefault="00437139" w:rsidP="006C0DC6">
            <w:pPr>
              <w:ind w:hanging="2"/>
              <w:rPr>
                <w:rFonts w:eastAsia="Poppins" w:cs="Calibri"/>
              </w:rPr>
            </w:pPr>
          </w:p>
        </w:tc>
        <w:tc>
          <w:tcPr>
            <w:tcW w:w="4428" w:type="dxa"/>
          </w:tcPr>
          <w:p w:rsidR="00437139" w:rsidRPr="00F94FAC" w:rsidRDefault="00437139" w:rsidP="006C0DC6">
            <w:pPr>
              <w:ind w:hanging="2"/>
              <w:rPr>
                <w:rFonts w:eastAsia="Poppins" w:cs="Calibri"/>
              </w:rPr>
            </w:pPr>
          </w:p>
        </w:tc>
      </w:tr>
    </w:tbl>
    <w:p w:rsidR="00437139" w:rsidRPr="00F94FAC" w:rsidRDefault="00437139" w:rsidP="00437139">
      <w:pPr>
        <w:ind w:hanging="2"/>
        <w:rPr>
          <w:rFonts w:eastAsia="Poppins" w:cs="Calibri"/>
        </w:rPr>
      </w:pPr>
    </w:p>
    <w:p w:rsidR="00437139" w:rsidRPr="00F94FAC" w:rsidRDefault="00653985" w:rsidP="00437139">
      <w:pPr>
        <w:ind w:hanging="2"/>
        <w:rPr>
          <w:rFonts w:eastAsia="Poppins" w:cs="Calibri"/>
        </w:rPr>
      </w:pPr>
      <w:r>
        <w:rPr>
          <w:noProof/>
        </w:rPr>
        <mc:AlternateContent>
          <mc:Choice Requires="wps">
            <w:drawing>
              <wp:anchor distT="0" distB="0" distL="114300" distR="114300" simplePos="0" relativeHeight="251662336" behindDoc="0" locked="0" layoutInCell="1" allowOverlap="1">
                <wp:simplePos x="0" y="0"/>
                <wp:positionH relativeFrom="column">
                  <wp:posOffset>1587500</wp:posOffset>
                </wp:positionH>
                <wp:positionV relativeFrom="paragraph">
                  <wp:posOffset>76200</wp:posOffset>
                </wp:positionV>
                <wp:extent cx="3697605" cy="283845"/>
                <wp:effectExtent l="0" t="0" r="0" b="19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7605" cy="283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7139" w:rsidRDefault="00437139" w:rsidP="00437139">
                            <w:pPr>
                              <w:spacing w:line="240" w:lineRule="auto"/>
                              <w:ind w:hanging="2"/>
                            </w:pPr>
                          </w:p>
                          <w:p w:rsidR="00437139" w:rsidRDefault="00437139" w:rsidP="00437139">
                            <w:pPr>
                              <w:spacing w:line="240" w:lineRule="auto"/>
                              <w:ind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margin-left:125pt;margin-top:6pt;width:291.15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">
                <v:stroke startarrowwidth="narrow" startarrowlength="short" endarrowwidth="narrow" endarrowlength="short"/>
                <v:path arrowok="t"/>
                <v:textbox inset="2.53958mm,1.2694mm,2.53958mm,1.2694mm">
                  <w:txbxContent>
                    <w:p w:rsidR="00437139" w:rsidRDefault="00437139" w:rsidP="00437139">
                      <w:pPr>
                        <w:spacing w:line="240" w:lineRule="auto"/>
                        <w:ind w:hanging="2"/>
                      </w:pPr>
                    </w:p>
                    <w:p w:rsidR="00437139" w:rsidRDefault="00437139" w:rsidP="00437139">
                      <w:pPr>
                        <w:spacing w:line="240" w:lineRule="auto"/>
                        <w:ind w:hanging="2"/>
                      </w:pPr>
                    </w:p>
                  </w:txbxContent>
                </v:textbox>
              </v:rect>
            </w:pict>
          </mc:Fallback>
        </mc:AlternateContent>
      </w:r>
    </w:p>
    <w:p w:rsidR="00437139" w:rsidRPr="00F94FAC" w:rsidRDefault="00437139" w:rsidP="00437139">
      <w:pPr>
        <w:ind w:hanging="2"/>
        <w:rPr>
          <w:rFonts w:eastAsia="Poppins" w:cs="Calibri"/>
        </w:rPr>
      </w:pPr>
      <w:r w:rsidRPr="00F94FAC">
        <w:rPr>
          <w:rFonts w:eastAsia="Poppins" w:cs="Calibri"/>
        </w:rPr>
        <w:t>Instructor’s Signature</w:t>
      </w:r>
    </w:p>
    <w:p w:rsidR="00437139" w:rsidRPr="00437139" w:rsidRDefault="00437139" w:rsidP="00437139">
      <w:pPr>
        <w:ind w:hanging="2"/>
        <w:jc w:val="center"/>
        <w:rPr>
          <w:rFonts w:eastAsia="Poppins" w:cs="Calibri"/>
          <w:b/>
          <w:sz w:val="28"/>
          <w:szCs w:val="28"/>
        </w:rPr>
      </w:pPr>
      <w:r w:rsidRPr="00437139">
        <w:rPr>
          <w:rFonts w:cs="Calibri"/>
          <w:sz w:val="28"/>
          <w:szCs w:val="28"/>
        </w:rPr>
        <w:br w:type="page"/>
      </w:r>
      <w:bookmarkStart w:id="21" w:name="_Hlk166660385"/>
      <w:r w:rsidRPr="00437139">
        <w:rPr>
          <w:rFonts w:eastAsia="Poppins" w:cs="Calibri"/>
          <w:b/>
          <w:sz w:val="28"/>
          <w:szCs w:val="28"/>
        </w:rPr>
        <w:lastRenderedPageBreak/>
        <w:t>Fit Testing Results</w:t>
      </w:r>
      <w:bookmarkEnd w:id="21"/>
    </w:p>
    <w:p w:rsidR="00437139" w:rsidRDefault="00437139" w:rsidP="00437139">
      <w:pPr>
        <w:ind w:hanging="2"/>
        <w:rPr>
          <w:rFonts w:ascii="Poppins" w:eastAsia="Poppins" w:hAnsi="Poppins" w:cs="Poppins"/>
        </w:rPr>
      </w:pPr>
    </w:p>
    <w:p w:rsidR="00437139" w:rsidRPr="00F94FAC" w:rsidRDefault="00437139" w:rsidP="00437139">
      <w:pPr>
        <w:ind w:hanging="2"/>
        <w:rPr>
          <w:rFonts w:eastAsia="Poppins" w:cs="Calibri"/>
        </w:rPr>
      </w:pPr>
      <w:r w:rsidRPr="00F94FAC">
        <w:rPr>
          <w:rFonts w:eastAsia="Poppins" w:cs="Calibri"/>
        </w:rPr>
        <w:t>Name of Firefighter: _________________________________________________________</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Date of Fit Test: ____________________________________________________________</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Name of Person administering Fit Test: __________________________________________</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Has person being tested been given a medical evaluation:  yes / no</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Respirator type: __________________________________________________________</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eastAsia="Poppins" w:cs="Calibri"/>
        </w:rPr>
        <w:t>Check the test type used and record results in the area provided:</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b/>
        </w:rPr>
      </w:pPr>
      <w:r w:rsidRPr="00F94FAC">
        <w:rPr>
          <w:rFonts w:eastAsia="Poppins" w:cs="Calibri"/>
          <w:b/>
        </w:rPr>
        <w:t>Qualitative</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bookmarkStart w:id="22" w:name="bookmark=id.2jxsxqh" w:colFirst="0" w:colLast="0"/>
      <w:bookmarkEnd w:id="22"/>
      <w:r w:rsidRPr="00F94FAC">
        <w:rPr>
          <w:rFonts w:ascii="Segoe UI Symbol" w:eastAsia="Poppins" w:hAnsi="Segoe UI Symbol" w:cs="Segoe UI Symbol"/>
        </w:rPr>
        <w:t>☐</w:t>
      </w:r>
      <w:r w:rsidRPr="00F94FAC">
        <w:rPr>
          <w:rFonts w:eastAsia="Poppins" w:cs="Calibri"/>
        </w:rPr>
        <w:t xml:space="preserve"> Isoamyl Acetate Test        Results: ______________________________________________</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r w:rsidRPr="00F94FAC">
        <w:rPr>
          <w:rFonts w:ascii="Segoe UI Symbol" w:eastAsia="Poppins" w:hAnsi="Segoe UI Symbol" w:cs="Segoe UI Symbol"/>
        </w:rPr>
        <w:t>☐</w:t>
      </w:r>
      <w:r w:rsidRPr="00F94FAC">
        <w:rPr>
          <w:rFonts w:eastAsia="Poppins" w:cs="Calibri"/>
        </w:rPr>
        <w:t xml:space="preserve"> Saccharin Solution Test    Results: ______________________________________________</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bookmarkStart w:id="23" w:name="bookmark=id.z337ya" w:colFirst="0" w:colLast="0"/>
      <w:bookmarkEnd w:id="23"/>
      <w:r w:rsidRPr="00F94FAC">
        <w:rPr>
          <w:rFonts w:ascii="Segoe UI Symbol" w:eastAsia="Poppins" w:hAnsi="Segoe UI Symbol" w:cs="Segoe UI Symbol"/>
        </w:rPr>
        <w:t>☐</w:t>
      </w:r>
      <w:r w:rsidRPr="00F94FAC">
        <w:rPr>
          <w:rFonts w:eastAsia="Poppins" w:cs="Calibri"/>
        </w:rPr>
        <w:t xml:space="preserve"> Bittrex Solution Test         Results: ______________________________________________</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rPr>
      </w:pPr>
      <w:bookmarkStart w:id="24" w:name="bookmark=id.3j2qqm3" w:colFirst="0" w:colLast="0"/>
      <w:bookmarkEnd w:id="24"/>
      <w:r w:rsidRPr="00F94FAC">
        <w:rPr>
          <w:rFonts w:ascii="Segoe UI Symbol" w:eastAsia="Poppins" w:hAnsi="Segoe UI Symbol" w:cs="Segoe UI Symbol"/>
        </w:rPr>
        <w:t>☐</w:t>
      </w:r>
      <w:r w:rsidRPr="00F94FAC">
        <w:rPr>
          <w:rFonts w:eastAsia="Poppins" w:cs="Calibri"/>
        </w:rPr>
        <w:t xml:space="preserve"> Irritant Smoke Test           Results: ______________________________________________</w:t>
      </w:r>
    </w:p>
    <w:p w:rsidR="00437139" w:rsidRPr="00F94FAC" w:rsidRDefault="00437139" w:rsidP="00437139">
      <w:pPr>
        <w:ind w:hanging="2"/>
        <w:rPr>
          <w:rFonts w:eastAsia="Poppins" w:cs="Calibri"/>
        </w:rPr>
      </w:pPr>
    </w:p>
    <w:p w:rsidR="00437139" w:rsidRPr="00F94FAC" w:rsidRDefault="00437139" w:rsidP="00437139">
      <w:pPr>
        <w:ind w:hanging="2"/>
        <w:rPr>
          <w:rFonts w:eastAsia="Poppins" w:cs="Calibri"/>
          <w:b/>
        </w:rPr>
      </w:pPr>
      <w:r w:rsidRPr="00F94FAC">
        <w:rPr>
          <w:rFonts w:eastAsia="Poppins" w:cs="Calibri"/>
          <w:b/>
        </w:rPr>
        <w:t>Quantitative</w:t>
      </w:r>
    </w:p>
    <w:p w:rsidR="00437139" w:rsidRPr="00F94FAC" w:rsidRDefault="00437139" w:rsidP="00437139">
      <w:pPr>
        <w:ind w:hanging="2"/>
        <w:rPr>
          <w:rFonts w:eastAsia="Poppins" w:cs="Calibri"/>
        </w:rPr>
      </w:pP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bookmarkStart w:id="25" w:name="bookmark=id.1y810tw" w:colFirst="0" w:colLast="0"/>
      <w:bookmarkEnd w:id="25"/>
      <w:r w:rsidRPr="00F94FAC">
        <w:rPr>
          <w:rFonts w:ascii="Segoe UI Symbol" w:eastAsia="Poppins" w:hAnsi="Segoe UI Symbol" w:cs="Segoe UI Symbol"/>
          <w:color w:val="000000"/>
        </w:rPr>
        <w:t>☐</w:t>
      </w:r>
      <w:r w:rsidRPr="00F94FAC">
        <w:rPr>
          <w:rFonts w:eastAsia="Poppins" w:cs="Calibri"/>
          <w:color w:val="000000"/>
        </w:rPr>
        <w:t xml:space="preserve">   Generated Aerosol Test</w:t>
      </w:r>
      <w:r w:rsidRPr="00F94FAC">
        <w:rPr>
          <w:rFonts w:eastAsia="Poppins" w:cs="Calibri"/>
          <w:color w:val="000000"/>
        </w:rPr>
        <w:tab/>
      </w: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p>
    <w:p w:rsidR="00437139" w:rsidRPr="00F94FAC" w:rsidRDefault="00437139" w:rsidP="00437139">
      <w:pPr>
        <w:ind w:hanging="2"/>
        <w:rPr>
          <w:rFonts w:eastAsia="Poppins" w:cs="Calibri"/>
        </w:rPr>
      </w:pPr>
      <w:r w:rsidRPr="00F94FAC">
        <w:rPr>
          <w:rFonts w:eastAsia="Poppins" w:cs="Calibri"/>
        </w:rPr>
        <w:lastRenderedPageBreak/>
        <w:t>Results: ____________________________________________________________________</w:t>
      </w: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bookmarkStart w:id="26" w:name="bookmark=id.4i7ojhp" w:colFirst="0" w:colLast="0"/>
      <w:bookmarkEnd w:id="26"/>
      <w:r w:rsidRPr="00F94FAC">
        <w:rPr>
          <w:rFonts w:ascii="Segoe UI Symbol" w:eastAsia="Poppins" w:hAnsi="Segoe UI Symbol" w:cs="Segoe UI Symbol"/>
          <w:color w:val="000000"/>
        </w:rPr>
        <w:t>☐</w:t>
      </w:r>
      <w:r w:rsidRPr="00F94FAC">
        <w:rPr>
          <w:rFonts w:eastAsia="Poppins" w:cs="Calibri"/>
          <w:color w:val="000000"/>
        </w:rPr>
        <w:t xml:space="preserve">   Ambient Aerosol Condensation Nuclei Test</w:t>
      </w: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p>
    <w:p w:rsidR="00437139" w:rsidRPr="00F94FAC" w:rsidRDefault="00437139" w:rsidP="00437139">
      <w:pPr>
        <w:ind w:hanging="2"/>
        <w:rPr>
          <w:rFonts w:eastAsia="Poppins" w:cs="Calibri"/>
        </w:rPr>
      </w:pPr>
      <w:r w:rsidRPr="00F94FAC">
        <w:rPr>
          <w:rFonts w:eastAsia="Poppins" w:cs="Calibri"/>
        </w:rPr>
        <w:t>Results: ____________________________________________________________________</w:t>
      </w: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bookmarkStart w:id="27" w:name="bookmark=id.2xcytpi" w:colFirst="0" w:colLast="0"/>
      <w:bookmarkEnd w:id="27"/>
      <w:r w:rsidRPr="00F94FAC">
        <w:rPr>
          <w:rFonts w:ascii="Segoe UI Symbol" w:eastAsia="Poppins" w:hAnsi="Segoe UI Symbol" w:cs="Segoe UI Symbol"/>
          <w:color w:val="000000"/>
        </w:rPr>
        <w:t>☐</w:t>
      </w:r>
      <w:r w:rsidRPr="00F94FAC">
        <w:rPr>
          <w:rFonts w:eastAsia="Poppins" w:cs="Calibri"/>
          <w:color w:val="000000"/>
        </w:rPr>
        <w:t xml:space="preserve">   Controlled Negative Pressure Test (CNP)</w:t>
      </w:r>
    </w:p>
    <w:p w:rsidR="00437139" w:rsidRPr="00F94FAC" w:rsidRDefault="00437139" w:rsidP="00437139">
      <w:pPr>
        <w:pBdr>
          <w:top w:val="nil"/>
          <w:left w:val="nil"/>
          <w:bottom w:val="nil"/>
          <w:right w:val="nil"/>
          <w:between w:val="nil"/>
        </w:pBdr>
        <w:tabs>
          <w:tab w:val="center" w:pos="4320"/>
          <w:tab w:val="right" w:pos="8640"/>
        </w:tabs>
        <w:spacing w:line="240" w:lineRule="auto"/>
        <w:ind w:hanging="2"/>
        <w:rPr>
          <w:rFonts w:eastAsia="Poppins" w:cs="Calibri"/>
          <w:color w:val="000000"/>
        </w:rPr>
      </w:pPr>
    </w:p>
    <w:p w:rsidR="00437139" w:rsidRPr="00F94FAC" w:rsidRDefault="00437139" w:rsidP="00437139">
      <w:pPr>
        <w:ind w:hanging="2"/>
        <w:rPr>
          <w:rFonts w:eastAsia="Poppins" w:cs="Calibri"/>
        </w:rPr>
      </w:pPr>
      <w:r w:rsidRPr="00F94FAC">
        <w:rPr>
          <w:rFonts w:eastAsia="Poppins" w:cs="Calibri"/>
        </w:rPr>
        <w:t>Results: ____________________________________________________________________</w:t>
      </w:r>
    </w:p>
    <w:p w:rsidR="00437139" w:rsidRPr="00D3609C" w:rsidRDefault="00437139" w:rsidP="00437139">
      <w:pPr>
        <w:spacing w:after="0"/>
        <w:rPr>
          <w:rFonts w:cs="Calibri"/>
        </w:rPr>
      </w:pPr>
    </w:p>
    <w:sectPr w:rsidR="00437139" w:rsidRPr="00D3609C">
      <w:footerReference w:type="defaul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187" w:rsidRDefault="00623187" w:rsidP="005841F9">
      <w:pPr>
        <w:spacing w:after="0" w:line="240" w:lineRule="auto"/>
      </w:pPr>
      <w:r>
        <w:separator/>
      </w:r>
    </w:p>
  </w:endnote>
  <w:endnote w:type="continuationSeparator" w:id="0">
    <w:p w:rsidR="00623187" w:rsidRDefault="00623187" w:rsidP="0058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oppi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02FF" w:usb1="4000001F" w:usb2="08000029"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1F9" w:rsidRPr="00D3609C" w:rsidRDefault="00437139" w:rsidP="00437139">
    <w:pPr>
      <w:pStyle w:val="Footer"/>
      <w:jc w:val="right"/>
      <w:rPr>
        <w:rFonts w:ascii="Calibri Light" w:hAnsi="Calibri Light" w:cs="Calibri Light"/>
        <w:sz w:val="18"/>
        <w:szCs w:val="18"/>
      </w:rPr>
    </w:pPr>
    <w:r w:rsidRPr="00437139">
      <w:rPr>
        <w:rFonts w:ascii="Calibri Light" w:hAnsi="Calibri Light" w:cs="Calibri Light"/>
        <w:sz w:val="18"/>
        <w:szCs w:val="18"/>
      </w:rPr>
      <w:t>Firefighter Respiratory Protection Standard Operating Procedure</w:t>
    </w:r>
    <w:r>
      <w:rPr>
        <w:rFonts w:ascii="Calibri Light" w:hAnsi="Calibri Light" w:cs="Calibri Light"/>
        <w:sz w:val="18"/>
        <w:szCs w:val="18"/>
      </w:rPr>
      <w:br/>
    </w:r>
    <w:r w:rsidR="00A35D2F" w:rsidRPr="00D3609C">
      <w:rPr>
        <w:rFonts w:ascii="Calibri Light" w:hAnsi="Calibri Light" w:cs="Calibri Light"/>
        <w:sz w:val="18"/>
        <w:szCs w:val="18"/>
      </w:rPr>
      <w:t>Rev:</w:t>
    </w:r>
    <w:r w:rsidR="008D24C8">
      <w:rPr>
        <w:rFonts w:ascii="Calibri Light" w:hAnsi="Calibri Light" w:cs="Calibri Light"/>
        <w:sz w:val="18"/>
        <w:szCs w:val="18"/>
      </w:rPr>
      <w:t xml:space="preserve"> 0</w:t>
    </w:r>
    <w:r>
      <w:rPr>
        <w:rFonts w:ascii="Calibri Light" w:hAnsi="Calibri Light" w:cs="Calibri Light"/>
        <w:sz w:val="18"/>
        <w:szCs w:val="18"/>
      </w:rPr>
      <w:t>5</w:t>
    </w:r>
    <w:r w:rsidR="008D24C8">
      <w:rPr>
        <w:rFonts w:ascii="Calibri Light" w:hAnsi="Calibri Light" w:cs="Calibri Light"/>
        <w:sz w:val="18"/>
        <w:szCs w:val="18"/>
      </w:rPr>
      <w:t>.202</w:t>
    </w:r>
    <w:r w:rsidR="00EC4DF9">
      <w:rPr>
        <w:rFonts w:ascii="Calibri Light" w:hAnsi="Calibri Light" w:cs="Calibri Light"/>
        <w:sz w:val="18"/>
        <w:szCs w:val="18"/>
      </w:rPr>
      <w:t>4</w:t>
    </w:r>
    <w:r w:rsidR="00A35D2F" w:rsidRPr="00D3609C">
      <w:rPr>
        <w:rFonts w:ascii="Calibri Light" w:hAnsi="Calibri Light" w:cs="Calibri Light"/>
        <w:sz w:val="18"/>
        <w:szCs w:val="18"/>
      </w:rPr>
      <w:t xml:space="preserve"> |Iowa Municipalities Workers’ Compensation Association | </w:t>
    </w:r>
    <w:r w:rsidR="00A35D2F" w:rsidRPr="00D3609C">
      <w:rPr>
        <w:rFonts w:ascii="Calibri Light" w:hAnsi="Calibri Light" w:cs="Calibri Light"/>
        <w:sz w:val="18"/>
        <w:szCs w:val="18"/>
      </w:rPr>
      <w:fldChar w:fldCharType="begin"/>
    </w:r>
    <w:r w:rsidR="00A35D2F" w:rsidRPr="00D3609C">
      <w:rPr>
        <w:rFonts w:ascii="Calibri Light" w:hAnsi="Calibri Light" w:cs="Calibri Light"/>
        <w:sz w:val="18"/>
        <w:szCs w:val="18"/>
      </w:rPr>
      <w:instrText xml:space="preserve"> PAGE   \* MERGEFORMAT </w:instrText>
    </w:r>
    <w:r w:rsidR="00A35D2F" w:rsidRPr="00D3609C">
      <w:rPr>
        <w:rFonts w:ascii="Calibri Light" w:hAnsi="Calibri Light" w:cs="Calibri Light"/>
        <w:sz w:val="18"/>
        <w:szCs w:val="18"/>
      </w:rPr>
      <w:fldChar w:fldCharType="separate"/>
    </w:r>
    <w:r w:rsidR="00C64B0A">
      <w:rPr>
        <w:rFonts w:ascii="Calibri Light" w:hAnsi="Calibri Light" w:cs="Calibri Light"/>
        <w:noProof/>
        <w:sz w:val="18"/>
        <w:szCs w:val="18"/>
      </w:rPr>
      <w:t>1</w:t>
    </w:r>
    <w:r w:rsidR="00A35D2F" w:rsidRPr="00D3609C">
      <w:rPr>
        <w:rFonts w:ascii="Calibri Light" w:hAnsi="Calibri Light" w:cs="Calibri Light"/>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318" w:rsidRDefault="008D6318" w:rsidP="008D6318">
    <w:pPr>
      <w:jc w:val="center"/>
      <w:rPr>
        <w:rFonts w:ascii="Noto Sans" w:hAnsi="Noto Sans" w:cs="Noto Sans"/>
      </w:rPr>
    </w:pPr>
  </w:p>
  <w:p w:rsidR="008D6318" w:rsidRDefault="002D0310" w:rsidP="002D0310">
    <w:pPr>
      <w:tabs>
        <w:tab w:val="left" w:pos="3765"/>
        <w:tab w:val="center" w:pos="4680"/>
      </w:tabs>
      <w:rPr>
        <w:rFonts w:ascii="Noto Sans" w:hAnsi="Noto Sans" w:cs="Noto Sans"/>
      </w:rPr>
    </w:pPr>
    <w:bookmarkStart w:id="28" w:name="_Hlk138756007"/>
    <w:r>
      <w:rPr>
        <w:rFonts w:ascii="Noto Sans" w:hAnsi="Noto Sans" w:cs="Noto Sans"/>
      </w:rPr>
      <w:tab/>
    </w:r>
    <w:r>
      <w:rPr>
        <w:rFonts w:ascii="Noto Sans" w:hAnsi="Noto Sans" w:cs="Noto Sans"/>
      </w:rPr>
      <w:tab/>
    </w:r>
    <w:r w:rsidR="00653985">
      <w:rPr>
        <w:rFonts w:ascii="Noto Sans" w:hAnsi="Noto Sans" w:cs="Noto Sans"/>
        <w:noProof/>
      </w:rPr>
      <mc:AlternateContent>
        <mc:Choice Requires="wps">
          <w:drawing>
            <wp:anchor distT="0" distB="0" distL="114300" distR="114300" simplePos="0" relativeHeight="251657728" behindDoc="0" locked="0" layoutInCell="1" allowOverlap="1">
              <wp:simplePos x="0" y="0"/>
              <wp:positionH relativeFrom="column">
                <wp:posOffset>-295275</wp:posOffset>
              </wp:positionH>
              <wp:positionV relativeFrom="paragraph">
                <wp:posOffset>158750</wp:posOffset>
              </wp:positionV>
              <wp:extent cx="6572250" cy="0"/>
              <wp:effectExtent l="9525" t="635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9525">
                        <a:solidFill>
                          <a:srgbClr val="F3AF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4C99F7" id="_x0000_t32" coordsize="21600,21600" o:spt="32" o:oned="t" path="m,l21600,21600e" filled="f">
              <v:path arrowok="t" fillok="f" o:connecttype="none"/>
              <o:lock v:ext="edit" shapetype="t"/>
            </v:shapetype>
            <v:shape id="AutoShape 4" o:spid="_x0000_s1026" type="#_x0000_t32" style="position:absolute;margin-left:-23.25pt;margin-top:12.5pt;width:5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" strokecolor="#f3af2d"/>
          </w:pict>
        </mc:Fallback>
      </mc:AlternateContent>
    </w:r>
  </w:p>
  <w:p w:rsidR="008D6318" w:rsidRPr="002D0310" w:rsidRDefault="008D6318" w:rsidP="008D6318">
    <w:pPr>
      <w:jc w:val="center"/>
      <w:rPr>
        <w:rFonts w:cs="Calibri"/>
        <w:sz w:val="20"/>
      </w:rPr>
    </w:pPr>
    <w:r w:rsidRPr="002D0310">
      <w:rPr>
        <w:rFonts w:cs="Calibri"/>
        <w:sz w:val="20"/>
      </w:rPr>
      <w:t xml:space="preserve">The Iowa Municipalities Workers’ </w:t>
    </w:r>
    <w:r w:rsidR="003853E4" w:rsidRPr="002D0310">
      <w:rPr>
        <w:rFonts w:cs="Calibri"/>
        <w:sz w:val="20"/>
      </w:rPr>
      <w:t xml:space="preserve">Compensation </w:t>
    </w:r>
    <w:r w:rsidRPr="002D0310">
      <w:rPr>
        <w:rFonts w:cs="Calibri"/>
        <w:sz w:val="20"/>
      </w:rPr>
      <w:t>Association (IMWCA) model programs and policies may be used as guidance in developing safety programs and policies that your organization will modify to meet the conditions and practices of your workplace. You must develop programs and policies, in consultation with your legal counsel and personnel professional, to meet the specific needs of your organization. IMWCA does not guarantee that the programs and policies will prevent accidents and losses or satisfy local, state and federal regulations.</w:t>
    </w:r>
  </w:p>
  <w:bookmarkEnd w:id="28"/>
  <w:p w:rsidR="008D6318" w:rsidRDefault="008D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187" w:rsidRDefault="00623187" w:rsidP="005841F9">
      <w:pPr>
        <w:spacing w:after="0" w:line="240" w:lineRule="auto"/>
      </w:pPr>
      <w:r>
        <w:separator/>
      </w:r>
    </w:p>
  </w:footnote>
  <w:footnote w:type="continuationSeparator" w:id="0">
    <w:p w:rsidR="00623187" w:rsidRDefault="00623187" w:rsidP="00584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2384"/>
    <w:multiLevelType w:val="hybridMultilevel"/>
    <w:tmpl w:val="6B9A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4589"/>
    <w:multiLevelType w:val="hybridMultilevel"/>
    <w:tmpl w:val="A1B6301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6FF1AB9"/>
    <w:multiLevelType w:val="hybridMultilevel"/>
    <w:tmpl w:val="E52EB5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F261A"/>
    <w:multiLevelType w:val="multilevel"/>
    <w:tmpl w:val="E42C08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DDA1DF8"/>
    <w:multiLevelType w:val="hybridMultilevel"/>
    <w:tmpl w:val="E03CE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8209A"/>
    <w:multiLevelType w:val="hybridMultilevel"/>
    <w:tmpl w:val="B468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562C1"/>
    <w:multiLevelType w:val="multilevel"/>
    <w:tmpl w:val="CA105F82"/>
    <w:lvl w:ilvl="0">
      <w:start w:val="1"/>
      <w:numFmt w:val="bullet"/>
      <w:lvlText w:val="•"/>
      <w:lvlJc w:val="left"/>
      <w:pPr>
        <w:ind w:left="720" w:hanging="360"/>
      </w:pPr>
      <w:rPr>
        <w:rFonts w:ascii="Poppins" w:eastAsia="Poppins" w:hAnsi="Poppins" w:cs="Poppi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55A5015"/>
    <w:multiLevelType w:val="hybridMultilevel"/>
    <w:tmpl w:val="8600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4715D"/>
    <w:multiLevelType w:val="multilevel"/>
    <w:tmpl w:val="848ED1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7F5233B"/>
    <w:multiLevelType w:val="multilevel"/>
    <w:tmpl w:val="91EA6A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34355B9"/>
    <w:multiLevelType w:val="multilevel"/>
    <w:tmpl w:val="B2CE13B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62A3914"/>
    <w:multiLevelType w:val="multilevel"/>
    <w:tmpl w:val="F1CA99F6"/>
    <w:lvl w:ilvl="0">
      <w:start w:val="1"/>
      <w:numFmt w:val="bullet"/>
      <w:lvlText w:val="•"/>
      <w:lvlJc w:val="left"/>
      <w:pPr>
        <w:ind w:left="720" w:hanging="360"/>
      </w:pPr>
      <w:rPr>
        <w:rFonts w:ascii="Poppins" w:eastAsia="Poppins" w:hAnsi="Poppins" w:cs="Poppi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EFD32CF"/>
    <w:multiLevelType w:val="multilevel"/>
    <w:tmpl w:val="B84602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F8E7BD6"/>
    <w:multiLevelType w:val="hybridMultilevel"/>
    <w:tmpl w:val="0342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36843"/>
    <w:multiLevelType w:val="multilevel"/>
    <w:tmpl w:val="22E871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6DA4EB8"/>
    <w:multiLevelType w:val="hybridMultilevel"/>
    <w:tmpl w:val="4B9E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434B9"/>
    <w:multiLevelType w:val="multilevel"/>
    <w:tmpl w:val="A28451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A3801E4"/>
    <w:multiLevelType w:val="hybridMultilevel"/>
    <w:tmpl w:val="803636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0663D0"/>
    <w:multiLevelType w:val="multilevel"/>
    <w:tmpl w:val="E07EE9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F6E6E04"/>
    <w:multiLevelType w:val="multilevel"/>
    <w:tmpl w:val="AAA29A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62F02C8"/>
    <w:multiLevelType w:val="hybridMultilevel"/>
    <w:tmpl w:val="AD04F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54314"/>
    <w:multiLevelType w:val="hybridMultilevel"/>
    <w:tmpl w:val="1752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118DA"/>
    <w:multiLevelType w:val="hybridMultilevel"/>
    <w:tmpl w:val="3E7C8A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8A105B"/>
    <w:multiLevelType w:val="multilevel"/>
    <w:tmpl w:val="4A1EF0C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9675367"/>
    <w:multiLevelType w:val="hybridMultilevel"/>
    <w:tmpl w:val="DC821F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4B66BE"/>
    <w:multiLevelType w:val="hybridMultilevel"/>
    <w:tmpl w:val="B19650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6917F9"/>
    <w:multiLevelType w:val="multilevel"/>
    <w:tmpl w:val="E554752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7180036C"/>
    <w:multiLevelType w:val="multilevel"/>
    <w:tmpl w:val="EE6E8776"/>
    <w:lvl w:ilvl="0">
      <w:start w:val="1"/>
      <w:numFmt w:val="bullet"/>
      <w:lvlText w:val="•"/>
      <w:lvlJc w:val="left"/>
      <w:pPr>
        <w:ind w:left="360" w:hanging="360"/>
      </w:pPr>
      <w:rPr>
        <w:rFonts w:ascii="Poppins" w:eastAsia="Poppins" w:hAnsi="Poppins" w:cs="Poppins"/>
        <w:vertAlign w:val="baseline"/>
      </w:rPr>
    </w:lvl>
    <w:lvl w:ilvl="1">
      <w:start w:val="1"/>
      <w:numFmt w:val="bullet"/>
      <w:lvlText w:val="o"/>
      <w:lvlJc w:val="left"/>
      <w:pPr>
        <w:ind w:left="1448" w:hanging="360"/>
      </w:pPr>
      <w:rPr>
        <w:rFonts w:ascii="Courier New" w:eastAsia="Courier New" w:hAnsi="Courier New" w:cs="Courier New"/>
        <w:vertAlign w:val="baseline"/>
      </w:rPr>
    </w:lvl>
    <w:lvl w:ilvl="2">
      <w:start w:val="1"/>
      <w:numFmt w:val="bullet"/>
      <w:lvlText w:val="▪"/>
      <w:lvlJc w:val="left"/>
      <w:pPr>
        <w:ind w:left="2168" w:hanging="360"/>
      </w:pPr>
      <w:rPr>
        <w:rFonts w:ascii="Noto Sans Symbols" w:eastAsia="Noto Sans Symbols" w:hAnsi="Noto Sans Symbols" w:cs="Noto Sans Symbols"/>
        <w:vertAlign w:val="baseline"/>
      </w:rPr>
    </w:lvl>
    <w:lvl w:ilvl="3">
      <w:start w:val="1"/>
      <w:numFmt w:val="bullet"/>
      <w:lvlText w:val="●"/>
      <w:lvlJc w:val="left"/>
      <w:pPr>
        <w:ind w:left="2888" w:hanging="360"/>
      </w:pPr>
      <w:rPr>
        <w:rFonts w:ascii="Noto Sans Symbols" w:eastAsia="Noto Sans Symbols" w:hAnsi="Noto Sans Symbols" w:cs="Noto Sans Symbols"/>
        <w:vertAlign w:val="baseline"/>
      </w:rPr>
    </w:lvl>
    <w:lvl w:ilvl="4">
      <w:start w:val="1"/>
      <w:numFmt w:val="bullet"/>
      <w:lvlText w:val="o"/>
      <w:lvlJc w:val="left"/>
      <w:pPr>
        <w:ind w:left="3608" w:hanging="360"/>
      </w:pPr>
      <w:rPr>
        <w:rFonts w:ascii="Courier New" w:eastAsia="Courier New" w:hAnsi="Courier New" w:cs="Courier New"/>
        <w:vertAlign w:val="baseline"/>
      </w:rPr>
    </w:lvl>
    <w:lvl w:ilvl="5">
      <w:start w:val="1"/>
      <w:numFmt w:val="bullet"/>
      <w:lvlText w:val="▪"/>
      <w:lvlJc w:val="left"/>
      <w:pPr>
        <w:ind w:left="4328" w:hanging="360"/>
      </w:pPr>
      <w:rPr>
        <w:rFonts w:ascii="Noto Sans Symbols" w:eastAsia="Noto Sans Symbols" w:hAnsi="Noto Sans Symbols" w:cs="Noto Sans Symbols"/>
        <w:vertAlign w:val="baseline"/>
      </w:rPr>
    </w:lvl>
    <w:lvl w:ilvl="6">
      <w:start w:val="1"/>
      <w:numFmt w:val="bullet"/>
      <w:lvlText w:val="●"/>
      <w:lvlJc w:val="left"/>
      <w:pPr>
        <w:ind w:left="5048" w:hanging="360"/>
      </w:pPr>
      <w:rPr>
        <w:rFonts w:ascii="Noto Sans Symbols" w:eastAsia="Noto Sans Symbols" w:hAnsi="Noto Sans Symbols" w:cs="Noto Sans Symbols"/>
        <w:vertAlign w:val="baseline"/>
      </w:rPr>
    </w:lvl>
    <w:lvl w:ilvl="7">
      <w:start w:val="1"/>
      <w:numFmt w:val="bullet"/>
      <w:lvlText w:val="o"/>
      <w:lvlJc w:val="left"/>
      <w:pPr>
        <w:ind w:left="5768" w:hanging="360"/>
      </w:pPr>
      <w:rPr>
        <w:rFonts w:ascii="Courier New" w:eastAsia="Courier New" w:hAnsi="Courier New" w:cs="Courier New"/>
        <w:vertAlign w:val="baseline"/>
      </w:rPr>
    </w:lvl>
    <w:lvl w:ilvl="8">
      <w:start w:val="1"/>
      <w:numFmt w:val="bullet"/>
      <w:lvlText w:val="▪"/>
      <w:lvlJc w:val="left"/>
      <w:pPr>
        <w:ind w:left="6488" w:hanging="360"/>
      </w:pPr>
      <w:rPr>
        <w:rFonts w:ascii="Noto Sans Symbols" w:eastAsia="Noto Sans Symbols" w:hAnsi="Noto Sans Symbols" w:cs="Noto Sans Symbols"/>
        <w:vertAlign w:val="baseline"/>
      </w:rPr>
    </w:lvl>
  </w:abstractNum>
  <w:abstractNum w:abstractNumId="28" w15:restartNumberingAfterBreak="0">
    <w:nsid w:val="72D82AFA"/>
    <w:multiLevelType w:val="hybridMultilevel"/>
    <w:tmpl w:val="D800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730A7"/>
    <w:multiLevelType w:val="multilevel"/>
    <w:tmpl w:val="618CA7B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7EA2737E"/>
    <w:multiLevelType w:val="multilevel"/>
    <w:tmpl w:val="E6AA89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7"/>
  </w:num>
  <w:num w:numId="3">
    <w:abstractNumId w:val="15"/>
  </w:num>
  <w:num w:numId="4">
    <w:abstractNumId w:val="25"/>
  </w:num>
  <w:num w:numId="5">
    <w:abstractNumId w:val="24"/>
  </w:num>
  <w:num w:numId="6">
    <w:abstractNumId w:val="13"/>
  </w:num>
  <w:num w:numId="7">
    <w:abstractNumId w:val="21"/>
  </w:num>
  <w:num w:numId="8">
    <w:abstractNumId w:val="22"/>
  </w:num>
  <w:num w:numId="9">
    <w:abstractNumId w:val="0"/>
  </w:num>
  <w:num w:numId="10">
    <w:abstractNumId w:val="28"/>
  </w:num>
  <w:num w:numId="11">
    <w:abstractNumId w:val="20"/>
  </w:num>
  <w:num w:numId="12">
    <w:abstractNumId w:val="2"/>
  </w:num>
  <w:num w:numId="13">
    <w:abstractNumId w:val="29"/>
  </w:num>
  <w:num w:numId="14">
    <w:abstractNumId w:val="16"/>
  </w:num>
  <w:num w:numId="15">
    <w:abstractNumId w:val="18"/>
  </w:num>
  <w:num w:numId="16">
    <w:abstractNumId w:val="3"/>
  </w:num>
  <w:num w:numId="17">
    <w:abstractNumId w:val="12"/>
  </w:num>
  <w:num w:numId="18">
    <w:abstractNumId w:val="8"/>
  </w:num>
  <w:num w:numId="19">
    <w:abstractNumId w:val="9"/>
  </w:num>
  <w:num w:numId="20">
    <w:abstractNumId w:val="14"/>
  </w:num>
  <w:num w:numId="21">
    <w:abstractNumId w:val="23"/>
  </w:num>
  <w:num w:numId="22">
    <w:abstractNumId w:val="30"/>
  </w:num>
  <w:num w:numId="23">
    <w:abstractNumId w:val="26"/>
  </w:num>
  <w:num w:numId="24">
    <w:abstractNumId w:val="10"/>
  </w:num>
  <w:num w:numId="25">
    <w:abstractNumId w:val="19"/>
  </w:num>
  <w:num w:numId="26">
    <w:abstractNumId w:val="1"/>
  </w:num>
  <w:num w:numId="27">
    <w:abstractNumId w:val="11"/>
  </w:num>
  <w:num w:numId="28">
    <w:abstractNumId w:val="6"/>
  </w:num>
  <w:num w:numId="29">
    <w:abstractNumId w:val="27"/>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74"/>
    <w:rsid w:val="000218B2"/>
    <w:rsid w:val="000F15C8"/>
    <w:rsid w:val="001241B3"/>
    <w:rsid w:val="00163B68"/>
    <w:rsid w:val="00184D9A"/>
    <w:rsid w:val="00237774"/>
    <w:rsid w:val="00256D60"/>
    <w:rsid w:val="00272A99"/>
    <w:rsid w:val="002851A0"/>
    <w:rsid w:val="0029005F"/>
    <w:rsid w:val="002B7FD5"/>
    <w:rsid w:val="002D0310"/>
    <w:rsid w:val="002F3577"/>
    <w:rsid w:val="003454A4"/>
    <w:rsid w:val="003603A7"/>
    <w:rsid w:val="00361530"/>
    <w:rsid w:val="00362500"/>
    <w:rsid w:val="003823B9"/>
    <w:rsid w:val="003853E4"/>
    <w:rsid w:val="00392580"/>
    <w:rsid w:val="00393069"/>
    <w:rsid w:val="003B0B63"/>
    <w:rsid w:val="003B3780"/>
    <w:rsid w:val="00401202"/>
    <w:rsid w:val="00437139"/>
    <w:rsid w:val="00455F28"/>
    <w:rsid w:val="004610B4"/>
    <w:rsid w:val="004C036E"/>
    <w:rsid w:val="004C4084"/>
    <w:rsid w:val="004D4D0E"/>
    <w:rsid w:val="00502CBF"/>
    <w:rsid w:val="00514CEA"/>
    <w:rsid w:val="00571AAE"/>
    <w:rsid w:val="005841F9"/>
    <w:rsid w:val="005C47B1"/>
    <w:rsid w:val="00623187"/>
    <w:rsid w:val="00651855"/>
    <w:rsid w:val="00653985"/>
    <w:rsid w:val="00670ACE"/>
    <w:rsid w:val="006B25D3"/>
    <w:rsid w:val="006C0DC6"/>
    <w:rsid w:val="006E45E0"/>
    <w:rsid w:val="00737C3F"/>
    <w:rsid w:val="00754C9F"/>
    <w:rsid w:val="007648D2"/>
    <w:rsid w:val="007F18EB"/>
    <w:rsid w:val="0083513E"/>
    <w:rsid w:val="008565D5"/>
    <w:rsid w:val="0089061E"/>
    <w:rsid w:val="008D24C8"/>
    <w:rsid w:val="008D6318"/>
    <w:rsid w:val="009648BD"/>
    <w:rsid w:val="00976789"/>
    <w:rsid w:val="00984B7F"/>
    <w:rsid w:val="009B55E5"/>
    <w:rsid w:val="009B6A5F"/>
    <w:rsid w:val="009E5592"/>
    <w:rsid w:val="00A35D2F"/>
    <w:rsid w:val="00A94D33"/>
    <w:rsid w:val="00AA0B3E"/>
    <w:rsid w:val="00AA7111"/>
    <w:rsid w:val="00AA765C"/>
    <w:rsid w:val="00AF1E83"/>
    <w:rsid w:val="00B07748"/>
    <w:rsid w:val="00B61399"/>
    <w:rsid w:val="00BE6B2A"/>
    <w:rsid w:val="00C44310"/>
    <w:rsid w:val="00C50543"/>
    <w:rsid w:val="00C64B0A"/>
    <w:rsid w:val="00C7400D"/>
    <w:rsid w:val="00CC21F8"/>
    <w:rsid w:val="00D25B3F"/>
    <w:rsid w:val="00D3609C"/>
    <w:rsid w:val="00D51274"/>
    <w:rsid w:val="00D559C6"/>
    <w:rsid w:val="00D63518"/>
    <w:rsid w:val="00D82B70"/>
    <w:rsid w:val="00D83A54"/>
    <w:rsid w:val="00D92162"/>
    <w:rsid w:val="00DD484D"/>
    <w:rsid w:val="00DF700A"/>
    <w:rsid w:val="00E54A5A"/>
    <w:rsid w:val="00E62CD1"/>
    <w:rsid w:val="00E85BCE"/>
    <w:rsid w:val="00E95E41"/>
    <w:rsid w:val="00EA5501"/>
    <w:rsid w:val="00EC4DF9"/>
    <w:rsid w:val="00ED0CA5"/>
    <w:rsid w:val="00F3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7C150B-7645-408E-B95C-FA12748F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D4D0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437139"/>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37139"/>
    <w:pPr>
      <w:keepNext/>
      <w:spacing w:before="240" w:after="60"/>
      <w:outlineLvl w:val="2"/>
    </w:pPr>
    <w:rPr>
      <w:rFonts w:ascii="Calibri Light" w:eastAsia="Times New Roman" w:hAnsi="Calibri Light"/>
      <w:b/>
      <w:bCs/>
      <w:sz w:val="26"/>
      <w:szCs w:val="26"/>
    </w:rPr>
  </w:style>
  <w:style w:type="paragraph" w:styleId="Heading8">
    <w:name w:val="heading 8"/>
    <w:basedOn w:val="Normal"/>
    <w:next w:val="Normal"/>
    <w:link w:val="Heading8Char"/>
    <w:uiPriority w:val="9"/>
    <w:unhideWhenUsed/>
    <w:qFormat/>
    <w:rsid w:val="003853E4"/>
    <w:pPr>
      <w:spacing w:before="240" w:after="60"/>
      <w:outlineLvl w:val="7"/>
    </w:pPr>
    <w:rPr>
      <w:rFonts w:eastAsia="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780"/>
    <w:pPr>
      <w:ind w:left="720"/>
      <w:contextualSpacing/>
    </w:pPr>
  </w:style>
  <w:style w:type="character" w:styleId="Hyperlink">
    <w:name w:val="Hyperlink"/>
    <w:uiPriority w:val="99"/>
    <w:unhideWhenUsed/>
    <w:rsid w:val="00A94D33"/>
    <w:rPr>
      <w:color w:val="0563C1"/>
      <w:u w:val="single"/>
    </w:rPr>
  </w:style>
  <w:style w:type="paragraph" w:styleId="Header">
    <w:name w:val="header"/>
    <w:basedOn w:val="Normal"/>
    <w:link w:val="HeaderChar"/>
    <w:uiPriority w:val="99"/>
    <w:unhideWhenUsed/>
    <w:rsid w:val="00584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1F9"/>
  </w:style>
  <w:style w:type="paragraph" w:styleId="Footer">
    <w:name w:val="footer"/>
    <w:basedOn w:val="Normal"/>
    <w:link w:val="FooterChar"/>
    <w:uiPriority w:val="99"/>
    <w:unhideWhenUsed/>
    <w:rsid w:val="00584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1F9"/>
  </w:style>
  <w:style w:type="character" w:customStyle="1" w:styleId="Heading1Char">
    <w:name w:val="Heading 1 Char"/>
    <w:link w:val="Heading1"/>
    <w:uiPriority w:val="9"/>
    <w:rsid w:val="004D4D0E"/>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4D4D0E"/>
    <w:pPr>
      <w:outlineLvl w:val="9"/>
    </w:pPr>
  </w:style>
  <w:style w:type="paragraph" w:styleId="TOC2">
    <w:name w:val="toc 2"/>
    <w:basedOn w:val="Normal"/>
    <w:next w:val="Normal"/>
    <w:autoRedefine/>
    <w:uiPriority w:val="39"/>
    <w:unhideWhenUsed/>
    <w:rsid w:val="004D4D0E"/>
    <w:pPr>
      <w:spacing w:after="100"/>
      <w:ind w:left="220"/>
    </w:pPr>
    <w:rPr>
      <w:rFonts w:eastAsia="Times New Roman"/>
    </w:rPr>
  </w:style>
  <w:style w:type="paragraph" w:styleId="TOC1">
    <w:name w:val="toc 1"/>
    <w:basedOn w:val="Normal"/>
    <w:next w:val="Normal"/>
    <w:autoRedefine/>
    <w:uiPriority w:val="39"/>
    <w:unhideWhenUsed/>
    <w:rsid w:val="0089061E"/>
    <w:pPr>
      <w:tabs>
        <w:tab w:val="right" w:leader="dot" w:pos="9350"/>
      </w:tabs>
      <w:spacing w:after="100"/>
    </w:pPr>
    <w:rPr>
      <w:rFonts w:eastAsia="Times New Roman" w:cs="Calibri"/>
      <w:b/>
      <w:noProof/>
    </w:rPr>
  </w:style>
  <w:style w:type="paragraph" w:styleId="TOC3">
    <w:name w:val="toc 3"/>
    <w:basedOn w:val="Normal"/>
    <w:next w:val="Normal"/>
    <w:autoRedefine/>
    <w:uiPriority w:val="39"/>
    <w:unhideWhenUsed/>
    <w:rsid w:val="004D4D0E"/>
    <w:pPr>
      <w:spacing w:after="100"/>
      <w:ind w:left="440"/>
    </w:pPr>
    <w:rPr>
      <w:rFonts w:eastAsia="Times New Roman"/>
    </w:rPr>
  </w:style>
  <w:style w:type="paragraph" w:styleId="NoSpacing">
    <w:name w:val="No Spacing"/>
    <w:link w:val="NoSpacingChar"/>
    <w:uiPriority w:val="1"/>
    <w:qFormat/>
    <w:rsid w:val="008D24C8"/>
    <w:rPr>
      <w:rFonts w:eastAsia="Times New Roman"/>
      <w:sz w:val="22"/>
      <w:szCs w:val="22"/>
    </w:rPr>
  </w:style>
  <w:style w:type="character" w:customStyle="1" w:styleId="NoSpacingChar">
    <w:name w:val="No Spacing Char"/>
    <w:link w:val="NoSpacing"/>
    <w:uiPriority w:val="1"/>
    <w:rsid w:val="008D24C8"/>
    <w:rPr>
      <w:rFonts w:eastAsia="Times New Roman"/>
      <w:sz w:val="22"/>
      <w:szCs w:val="22"/>
    </w:rPr>
  </w:style>
  <w:style w:type="table" w:styleId="TableGrid">
    <w:name w:val="Table Grid"/>
    <w:basedOn w:val="TableNormal"/>
    <w:uiPriority w:val="39"/>
    <w:rsid w:val="008D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n1">
    <w:name w:val="blueten1"/>
    <w:basedOn w:val="Normal"/>
    <w:rsid w:val="003853E4"/>
    <w:pPr>
      <w:spacing w:before="100" w:beforeAutospacing="1" w:after="100" w:afterAutospacing="1" w:line="240" w:lineRule="auto"/>
    </w:pPr>
    <w:rPr>
      <w:rFonts w:ascii="Times New Roman" w:eastAsia="Times New Roman" w:hAnsi="Times New Roman"/>
      <w:color w:val="000000"/>
      <w:sz w:val="19"/>
      <w:szCs w:val="19"/>
    </w:rPr>
  </w:style>
  <w:style w:type="character" w:customStyle="1" w:styleId="Heading8Char">
    <w:name w:val="Heading 8 Char"/>
    <w:link w:val="Heading8"/>
    <w:uiPriority w:val="9"/>
    <w:rsid w:val="003853E4"/>
    <w:rPr>
      <w:rFonts w:ascii="Calibri" w:eastAsia="Times New Roman" w:hAnsi="Calibri" w:cs="Times New Roman"/>
      <w:i/>
      <w:iCs/>
      <w:sz w:val="24"/>
      <w:szCs w:val="24"/>
    </w:rPr>
  </w:style>
  <w:style w:type="paragraph" w:styleId="Title">
    <w:name w:val="Title"/>
    <w:basedOn w:val="Normal"/>
    <w:link w:val="TitleChar"/>
    <w:qFormat/>
    <w:rsid w:val="003853E4"/>
    <w:pPr>
      <w:pBdr>
        <w:top w:val="double" w:sz="4" w:space="31" w:color="auto"/>
        <w:left w:val="double" w:sz="4" w:space="31" w:color="auto"/>
        <w:bottom w:val="double" w:sz="4" w:space="31" w:color="auto"/>
        <w:right w:val="double" w:sz="4" w:space="31" w:color="auto"/>
      </w:pBd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3853E4"/>
    <w:rPr>
      <w:rFonts w:ascii="Times New Roman" w:eastAsia="Times New Roman" w:hAnsi="Times New Roman"/>
      <w:b/>
      <w:sz w:val="24"/>
    </w:rPr>
  </w:style>
  <w:style w:type="paragraph" w:styleId="BalloonText">
    <w:name w:val="Balloon Text"/>
    <w:basedOn w:val="Normal"/>
    <w:link w:val="BalloonTextChar"/>
    <w:uiPriority w:val="99"/>
    <w:semiHidden/>
    <w:unhideWhenUsed/>
    <w:rsid w:val="003823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823B9"/>
    <w:rPr>
      <w:rFonts w:ascii="Segoe UI" w:hAnsi="Segoe UI" w:cs="Segoe UI"/>
      <w:sz w:val="18"/>
      <w:szCs w:val="18"/>
    </w:rPr>
  </w:style>
  <w:style w:type="character" w:customStyle="1" w:styleId="Heading2Char">
    <w:name w:val="Heading 2 Char"/>
    <w:link w:val="Heading2"/>
    <w:uiPriority w:val="9"/>
    <w:semiHidden/>
    <w:rsid w:val="00437139"/>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37139"/>
    <w:rPr>
      <w:rFonts w:ascii="Calibri Light" w:eastAsia="Times New Roman" w:hAnsi="Calibri Light" w:cs="Times New Roman"/>
      <w:b/>
      <w:bCs/>
      <w:sz w:val="26"/>
      <w:szCs w:val="26"/>
    </w:rPr>
  </w:style>
  <w:style w:type="character" w:styleId="UnresolvedMention">
    <w:name w:val="Unresolved Mention"/>
    <w:uiPriority w:val="99"/>
    <w:semiHidden/>
    <w:unhideWhenUsed/>
    <w:rsid w:val="00C5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7939">
      <w:bodyDiv w:val="1"/>
      <w:marLeft w:val="0"/>
      <w:marRight w:val="0"/>
      <w:marTop w:val="0"/>
      <w:marBottom w:val="0"/>
      <w:divBdr>
        <w:top w:val="none" w:sz="0" w:space="0" w:color="auto"/>
        <w:left w:val="none" w:sz="0" w:space="0" w:color="auto"/>
        <w:bottom w:val="none" w:sz="0" w:space="0" w:color="auto"/>
        <w:right w:val="none" w:sz="0" w:space="0" w:color="auto"/>
      </w:divBdr>
      <w:divsChild>
        <w:div w:id="971717553">
          <w:marLeft w:val="0"/>
          <w:marRight w:val="0"/>
          <w:marTop w:val="0"/>
          <w:marBottom w:val="0"/>
          <w:divBdr>
            <w:top w:val="none" w:sz="0" w:space="0" w:color="auto"/>
            <w:left w:val="none" w:sz="0" w:space="0" w:color="auto"/>
            <w:bottom w:val="none" w:sz="0" w:space="0" w:color="auto"/>
            <w:right w:val="none" w:sz="0" w:space="0" w:color="auto"/>
          </w:divBdr>
          <w:divsChild>
            <w:div w:id="1892880120">
              <w:marLeft w:val="0"/>
              <w:marRight w:val="0"/>
              <w:marTop w:val="0"/>
              <w:marBottom w:val="0"/>
              <w:divBdr>
                <w:top w:val="none" w:sz="0" w:space="0" w:color="auto"/>
                <w:left w:val="none" w:sz="0" w:space="0" w:color="auto"/>
                <w:bottom w:val="none" w:sz="0" w:space="0" w:color="auto"/>
                <w:right w:val="none" w:sz="0" w:space="0" w:color="auto"/>
              </w:divBdr>
              <w:divsChild>
                <w:div w:id="1250893889">
                  <w:marLeft w:val="0"/>
                  <w:marRight w:val="0"/>
                  <w:marTop w:val="0"/>
                  <w:marBottom w:val="0"/>
                  <w:divBdr>
                    <w:top w:val="none" w:sz="0" w:space="0" w:color="auto"/>
                    <w:left w:val="none" w:sz="0" w:space="0" w:color="auto"/>
                    <w:bottom w:val="none" w:sz="0" w:space="0" w:color="auto"/>
                    <w:right w:val="none" w:sz="0" w:space="0" w:color="auto"/>
                  </w:divBdr>
                  <w:divsChild>
                    <w:div w:id="136849535">
                      <w:marLeft w:val="0"/>
                      <w:marRight w:val="0"/>
                      <w:marTop w:val="0"/>
                      <w:marBottom w:val="0"/>
                      <w:divBdr>
                        <w:top w:val="none" w:sz="0" w:space="0" w:color="auto"/>
                        <w:left w:val="none" w:sz="0" w:space="0" w:color="auto"/>
                        <w:bottom w:val="none" w:sz="0" w:space="0" w:color="auto"/>
                        <w:right w:val="none" w:sz="0" w:space="0" w:color="auto"/>
                      </w:divBdr>
                    </w:div>
                    <w:div w:id="497772981">
                      <w:marLeft w:val="0"/>
                      <w:marRight w:val="0"/>
                      <w:marTop w:val="0"/>
                      <w:marBottom w:val="0"/>
                      <w:divBdr>
                        <w:top w:val="none" w:sz="0" w:space="0" w:color="auto"/>
                        <w:left w:val="none" w:sz="0" w:space="0" w:color="auto"/>
                        <w:bottom w:val="none" w:sz="0" w:space="0" w:color="auto"/>
                        <w:right w:val="none" w:sz="0" w:space="0" w:color="auto"/>
                      </w:divBdr>
                    </w:div>
                    <w:div w:id="527184810">
                      <w:marLeft w:val="0"/>
                      <w:marRight w:val="0"/>
                      <w:marTop w:val="0"/>
                      <w:marBottom w:val="0"/>
                      <w:divBdr>
                        <w:top w:val="none" w:sz="0" w:space="0" w:color="auto"/>
                        <w:left w:val="none" w:sz="0" w:space="0" w:color="auto"/>
                        <w:bottom w:val="none" w:sz="0" w:space="0" w:color="auto"/>
                        <w:right w:val="none" w:sz="0" w:space="0" w:color="auto"/>
                      </w:divBdr>
                    </w:div>
                    <w:div w:id="623000868">
                      <w:marLeft w:val="0"/>
                      <w:marRight w:val="0"/>
                      <w:marTop w:val="0"/>
                      <w:marBottom w:val="0"/>
                      <w:divBdr>
                        <w:top w:val="none" w:sz="0" w:space="0" w:color="auto"/>
                        <w:left w:val="none" w:sz="0" w:space="0" w:color="auto"/>
                        <w:bottom w:val="none" w:sz="0" w:space="0" w:color="auto"/>
                        <w:right w:val="none" w:sz="0" w:space="0" w:color="auto"/>
                      </w:divBdr>
                    </w:div>
                    <w:div w:id="717434933">
                      <w:marLeft w:val="0"/>
                      <w:marRight w:val="0"/>
                      <w:marTop w:val="0"/>
                      <w:marBottom w:val="0"/>
                      <w:divBdr>
                        <w:top w:val="none" w:sz="0" w:space="0" w:color="auto"/>
                        <w:left w:val="none" w:sz="0" w:space="0" w:color="auto"/>
                        <w:bottom w:val="none" w:sz="0" w:space="0" w:color="auto"/>
                        <w:right w:val="none" w:sz="0" w:space="0" w:color="auto"/>
                      </w:divBdr>
                    </w:div>
                    <w:div w:id="791943884">
                      <w:marLeft w:val="0"/>
                      <w:marRight w:val="0"/>
                      <w:marTop w:val="0"/>
                      <w:marBottom w:val="0"/>
                      <w:divBdr>
                        <w:top w:val="none" w:sz="0" w:space="0" w:color="auto"/>
                        <w:left w:val="none" w:sz="0" w:space="0" w:color="auto"/>
                        <w:bottom w:val="none" w:sz="0" w:space="0" w:color="auto"/>
                        <w:right w:val="none" w:sz="0" w:space="0" w:color="auto"/>
                      </w:divBdr>
                    </w:div>
                    <w:div w:id="950938289">
                      <w:marLeft w:val="0"/>
                      <w:marRight w:val="0"/>
                      <w:marTop w:val="0"/>
                      <w:marBottom w:val="0"/>
                      <w:divBdr>
                        <w:top w:val="none" w:sz="0" w:space="0" w:color="auto"/>
                        <w:left w:val="none" w:sz="0" w:space="0" w:color="auto"/>
                        <w:bottom w:val="none" w:sz="0" w:space="0" w:color="auto"/>
                        <w:right w:val="none" w:sz="0" w:space="0" w:color="auto"/>
                      </w:divBdr>
                    </w:div>
                    <w:div w:id="1383406885">
                      <w:marLeft w:val="0"/>
                      <w:marRight w:val="0"/>
                      <w:marTop w:val="0"/>
                      <w:marBottom w:val="0"/>
                      <w:divBdr>
                        <w:top w:val="none" w:sz="0" w:space="0" w:color="auto"/>
                        <w:left w:val="none" w:sz="0" w:space="0" w:color="auto"/>
                        <w:bottom w:val="none" w:sz="0" w:space="0" w:color="auto"/>
                        <w:right w:val="none" w:sz="0" w:space="0" w:color="auto"/>
                      </w:divBdr>
                    </w:div>
                    <w:div w:id="1546483397">
                      <w:marLeft w:val="0"/>
                      <w:marRight w:val="0"/>
                      <w:marTop w:val="0"/>
                      <w:marBottom w:val="0"/>
                      <w:divBdr>
                        <w:top w:val="none" w:sz="0" w:space="0" w:color="auto"/>
                        <w:left w:val="none" w:sz="0" w:space="0" w:color="auto"/>
                        <w:bottom w:val="none" w:sz="0" w:space="0" w:color="auto"/>
                        <w:right w:val="none" w:sz="0" w:space="0" w:color="auto"/>
                      </w:divBdr>
                    </w:div>
                    <w:div w:id="1548294180">
                      <w:marLeft w:val="0"/>
                      <w:marRight w:val="0"/>
                      <w:marTop w:val="0"/>
                      <w:marBottom w:val="0"/>
                      <w:divBdr>
                        <w:top w:val="none" w:sz="0" w:space="0" w:color="auto"/>
                        <w:left w:val="none" w:sz="0" w:space="0" w:color="auto"/>
                        <w:bottom w:val="none" w:sz="0" w:space="0" w:color="auto"/>
                        <w:right w:val="none" w:sz="0" w:space="0" w:color="auto"/>
                      </w:divBdr>
                    </w:div>
                    <w:div w:id="20950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iosh/npptl/pdfs/facialhairwmask11282017-50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E296652A58924B9F8BD902F7AA0689" ma:contentTypeVersion="2" ma:contentTypeDescription="Create a new document." ma:contentTypeScope="" ma:versionID="7aeb9e071223b753fc1fa9d134629509">
  <xsd:schema xmlns:xsd="http://www.w3.org/2001/XMLSchema" xmlns:xs="http://www.w3.org/2001/XMLSchema" xmlns:p="http://schemas.microsoft.com/office/2006/metadata/properties" xmlns:ns1="http://schemas.microsoft.com/sharepoint/v3" targetNamespace="http://schemas.microsoft.com/office/2006/metadata/properties" ma:root="true" ma:fieldsID="0a174e421b8ae2a6ed92e6f9259a87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43CCA-40D7-4F7B-9894-09EC0899E1A5}">
  <ds:schemaRefs>
    <ds:schemaRef ds:uri="http://schemas.microsoft.com/sharepoint/v3/contenttype/forms"/>
  </ds:schemaRefs>
</ds:datastoreItem>
</file>

<file path=customXml/itemProps2.xml><?xml version="1.0" encoding="utf-8"?>
<ds:datastoreItem xmlns:ds="http://schemas.openxmlformats.org/officeDocument/2006/customXml" ds:itemID="{11A591D1-80C9-4F35-A2E9-8D97C21A6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E786F-0E37-47EB-90E2-A896B8629EB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D2A90C-5A72-4DD2-8995-284A0AE8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Fixed and Portable Ladder Safety</vt:lpstr>
    </vt:vector>
  </TitlesOfParts>
  <Company/>
  <LinksUpToDate>false</LinksUpToDate>
  <CharactersWithSpaces>10764</CharactersWithSpaces>
  <SharedDoc>false</SharedDoc>
  <HLinks>
    <vt:vector size="6" baseType="variant">
      <vt:variant>
        <vt:i4>4587597</vt:i4>
      </vt:variant>
      <vt:variant>
        <vt:i4>3</vt:i4>
      </vt:variant>
      <vt:variant>
        <vt:i4>0</vt:i4>
      </vt:variant>
      <vt:variant>
        <vt:i4>5</vt:i4>
      </vt:variant>
      <vt:variant>
        <vt:lpwstr>https://www.cdc.gov/niosh/npptl/pdfs/facialhairwmask11282017-508.pdf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and Portable Ladder Safety</dc:title>
  <dc:subject>MODEL PROGRAMS</dc:subject>
  <dc:creator>Brad Chrisman</dc:creator>
  <cp:keywords/>
  <dc:description/>
  <cp:lastModifiedBy>Katie Wheeler</cp:lastModifiedBy>
  <cp:revision>2</cp:revision>
  <dcterms:created xsi:type="dcterms:W3CDTF">2026-01-16T17:45:00Z</dcterms:created>
  <dcterms:modified xsi:type="dcterms:W3CDTF">2026-01-16T17:45:00Z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fc5fcc8deb7389960f31d3b9276625f3c844113d667aac93128c17e83fdf3ac2</vt:lpwstr>
  </property>
</Properties>
</file>